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Of. Gab. PL Nº 0</w:t>
      </w:r>
      <w:r w:rsidR="00B35DB9">
        <w:rPr>
          <w:rFonts w:ascii="Arial Narrow" w:hAnsi="Arial Narrow"/>
        </w:rPr>
        <w:t>1</w:t>
      </w:r>
      <w:r w:rsidR="0082545E">
        <w:rPr>
          <w:rFonts w:ascii="Arial Narrow" w:hAnsi="Arial Narrow"/>
        </w:rPr>
        <w:t>7</w:t>
      </w:r>
      <w:r w:rsidRPr="00FE68BB">
        <w:rPr>
          <w:rFonts w:ascii="Arial Narrow" w:hAnsi="Arial Narrow"/>
        </w:rPr>
        <w:t>/17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                                                                                             </w:t>
      </w:r>
      <w:r w:rsidR="00AF2E38">
        <w:rPr>
          <w:rFonts w:ascii="Arial Narrow" w:hAnsi="Arial Narrow"/>
        </w:rPr>
        <w:t xml:space="preserve">                  </w:t>
      </w:r>
      <w:r w:rsidRPr="00FE68BB">
        <w:rPr>
          <w:rFonts w:ascii="Arial Narrow" w:hAnsi="Arial Narrow"/>
        </w:rPr>
        <w:t xml:space="preserve">Charqueadas, </w:t>
      </w:r>
      <w:r w:rsidR="00DA0977">
        <w:rPr>
          <w:rFonts w:ascii="Arial Narrow" w:hAnsi="Arial Narrow"/>
        </w:rPr>
        <w:t>04</w:t>
      </w:r>
      <w:r>
        <w:rPr>
          <w:rFonts w:ascii="Arial Narrow" w:hAnsi="Arial Narrow"/>
        </w:rPr>
        <w:t xml:space="preserve"> de ju</w:t>
      </w:r>
      <w:r w:rsidR="00DA0977">
        <w:rPr>
          <w:rFonts w:ascii="Arial Narrow" w:hAnsi="Arial Narrow"/>
        </w:rPr>
        <w:t>l</w:t>
      </w:r>
      <w:r>
        <w:rPr>
          <w:rFonts w:ascii="Arial Narrow" w:hAnsi="Arial Narrow"/>
        </w:rPr>
        <w:t>ho</w:t>
      </w:r>
      <w:r w:rsidR="00AF2E38">
        <w:rPr>
          <w:rFonts w:ascii="Arial Narrow" w:hAnsi="Arial Narrow"/>
        </w:rPr>
        <w:t xml:space="preserve"> de</w:t>
      </w:r>
      <w:r>
        <w:rPr>
          <w:rFonts w:ascii="Arial Narrow" w:hAnsi="Arial Narrow"/>
        </w:rPr>
        <w:t xml:space="preserve"> 2017.</w:t>
      </w:r>
      <w:r w:rsidRPr="00FE68BB">
        <w:rPr>
          <w:rFonts w:ascii="Arial Narrow" w:hAnsi="Arial Narrow"/>
        </w:rPr>
        <w:t xml:space="preserve"> 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Ao Excelentíssimo Senhor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Ver. Adriano Alves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MD. Presidente da Câmara Municipal de Vereadores</w:t>
      </w:r>
    </w:p>
    <w:p w:rsidR="004123EC" w:rsidRPr="00FE68BB" w:rsidRDefault="004123EC" w:rsidP="004123EC">
      <w:pPr>
        <w:ind w:left="-284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Charqueadas-RS</w:t>
      </w:r>
    </w:p>
    <w:p w:rsidR="004123EC" w:rsidRPr="00FE68BB" w:rsidRDefault="004123EC" w:rsidP="004123EC">
      <w:pPr>
        <w:ind w:left="720"/>
        <w:jc w:val="both"/>
        <w:rPr>
          <w:rFonts w:ascii="Arial Narrow" w:hAnsi="Arial Narrow"/>
        </w:rPr>
      </w:pPr>
    </w:p>
    <w:p w:rsidR="004123EC" w:rsidRPr="00FE68BB" w:rsidRDefault="004123EC" w:rsidP="004123EC">
      <w:pPr>
        <w:ind w:left="720"/>
        <w:jc w:val="both"/>
        <w:rPr>
          <w:rFonts w:ascii="Arial Narrow" w:hAnsi="Arial Narrow"/>
        </w:rPr>
      </w:pPr>
    </w:p>
    <w:p w:rsidR="00DA0977" w:rsidRPr="00DA0977" w:rsidRDefault="004123EC" w:rsidP="00DA0977">
      <w:pPr>
        <w:tabs>
          <w:tab w:val="left" w:pos="2694"/>
        </w:tabs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      </w:t>
      </w:r>
      <w:r w:rsidR="00DA0977">
        <w:rPr>
          <w:rFonts w:ascii="Arial Narrow" w:hAnsi="Arial Narrow"/>
        </w:rPr>
        <w:t xml:space="preserve">                               </w:t>
      </w:r>
      <w:r w:rsidRPr="00FE68BB">
        <w:rPr>
          <w:rFonts w:ascii="Arial Narrow" w:hAnsi="Arial Narrow"/>
        </w:rPr>
        <w:t xml:space="preserve">    </w:t>
      </w:r>
      <w:r w:rsidR="00AF2E38">
        <w:rPr>
          <w:rFonts w:ascii="Arial Narrow" w:hAnsi="Arial Narrow"/>
        </w:rPr>
        <w:t xml:space="preserve">    </w:t>
      </w:r>
    </w:p>
    <w:p w:rsidR="00DA0977" w:rsidRDefault="00DA0977" w:rsidP="00DA0977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237139">
        <w:rPr>
          <w:rFonts w:ascii="Arial Narrow" w:eastAsia="Arial Unicode MS" w:hAnsi="Arial Narrow"/>
          <w:b/>
        </w:rPr>
        <w:t>Assunto: Projeto de Lei nº 0</w:t>
      </w:r>
      <w:r w:rsidR="007F46DA">
        <w:rPr>
          <w:rFonts w:ascii="Arial Narrow" w:eastAsia="Arial Unicode MS" w:hAnsi="Arial Narrow"/>
          <w:b/>
        </w:rPr>
        <w:t>17</w:t>
      </w:r>
      <w:r w:rsidRPr="00237139">
        <w:rPr>
          <w:rFonts w:ascii="Arial Narrow" w:eastAsia="Arial Unicode MS" w:hAnsi="Arial Narrow"/>
          <w:b/>
        </w:rPr>
        <w:t>/17</w:t>
      </w:r>
      <w:r>
        <w:rPr>
          <w:rFonts w:ascii="Arial Narrow" w:eastAsia="Arial Unicode MS" w:hAnsi="Arial Narrow"/>
          <w:b/>
        </w:rPr>
        <w:t>.</w:t>
      </w:r>
    </w:p>
    <w:p w:rsidR="00DA0977" w:rsidRPr="00237139" w:rsidRDefault="00DA0977" w:rsidP="00DA0977">
      <w:pPr>
        <w:spacing w:line="360" w:lineRule="auto"/>
        <w:jc w:val="both"/>
        <w:rPr>
          <w:rFonts w:ascii="Arial Narrow" w:hAnsi="Arial Narrow"/>
        </w:rPr>
      </w:pPr>
    </w:p>
    <w:p w:rsidR="00DA0977" w:rsidRPr="00237139" w:rsidRDefault="00DA0977" w:rsidP="00DA0977">
      <w:pPr>
        <w:spacing w:line="360" w:lineRule="auto"/>
        <w:ind w:left="1800"/>
        <w:jc w:val="both"/>
        <w:rPr>
          <w:rFonts w:ascii="Arial Narrow" w:hAnsi="Arial Narrow"/>
        </w:rPr>
      </w:pPr>
    </w:p>
    <w:p w:rsidR="00DA0977" w:rsidRPr="00237139" w:rsidRDefault="00DA0977" w:rsidP="00DA0977">
      <w:pPr>
        <w:spacing w:line="360" w:lineRule="auto"/>
        <w:ind w:left="2520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Senhor Presidente:</w:t>
      </w:r>
    </w:p>
    <w:p w:rsidR="00DA0977" w:rsidRPr="00237139" w:rsidRDefault="00DA0977" w:rsidP="00DA0977">
      <w:pPr>
        <w:pStyle w:val="Recuodecorpodetexto3"/>
        <w:spacing w:line="360" w:lineRule="auto"/>
        <w:ind w:firstLine="2160"/>
        <w:jc w:val="both"/>
        <w:rPr>
          <w:rFonts w:ascii="Arial Narrow" w:hAnsi="Arial Narrow"/>
          <w:sz w:val="24"/>
          <w:szCs w:val="24"/>
        </w:rPr>
      </w:pPr>
    </w:p>
    <w:p w:rsidR="00DA0977" w:rsidRPr="00237139" w:rsidRDefault="00DA0977" w:rsidP="00DA0977">
      <w:pPr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                                           Vimos por meio deste, em conformidade com o disposto na Lei Orgânica do Município, encaminhar para aprovação dessa Casa, o seguinte </w:t>
      </w:r>
      <w:r w:rsidRPr="00237139">
        <w:rPr>
          <w:rFonts w:ascii="Arial Narrow" w:hAnsi="Arial Narrow"/>
          <w:b/>
          <w:bCs/>
        </w:rPr>
        <w:t>Projeto de Lei nº. 0</w:t>
      </w:r>
      <w:r>
        <w:rPr>
          <w:rFonts w:ascii="Arial Narrow" w:hAnsi="Arial Narrow"/>
          <w:b/>
          <w:bCs/>
        </w:rPr>
        <w:t>1</w:t>
      </w:r>
      <w:r w:rsidR="007F46DA">
        <w:rPr>
          <w:rFonts w:ascii="Arial Narrow" w:hAnsi="Arial Narrow"/>
          <w:b/>
          <w:bCs/>
        </w:rPr>
        <w:t>7</w:t>
      </w:r>
      <w:r w:rsidRPr="00237139">
        <w:rPr>
          <w:rFonts w:ascii="Arial Narrow" w:hAnsi="Arial Narrow"/>
          <w:b/>
          <w:bCs/>
        </w:rPr>
        <w:t>/17</w:t>
      </w:r>
      <w:r w:rsidRPr="00237139">
        <w:rPr>
          <w:rFonts w:ascii="Arial Narrow" w:hAnsi="Arial Narrow"/>
        </w:rPr>
        <w:t xml:space="preserve"> que “</w:t>
      </w: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  <w:r w:rsidRPr="00237139">
        <w:rPr>
          <w:rFonts w:ascii="Arial Narrow" w:hAnsi="Arial Narrow"/>
        </w:rPr>
        <w:t>”</w:t>
      </w:r>
    </w:p>
    <w:p w:rsidR="00DA0977" w:rsidRPr="00237139" w:rsidRDefault="00DA0977" w:rsidP="00DA0977">
      <w:pPr>
        <w:spacing w:line="360" w:lineRule="auto"/>
        <w:ind w:firstLine="2124"/>
        <w:jc w:val="both"/>
        <w:rPr>
          <w:rFonts w:ascii="Arial Narrow" w:hAnsi="Arial Narrow"/>
          <w:color w:val="FF0000"/>
        </w:rPr>
      </w:pPr>
      <w:r w:rsidRPr="00237139">
        <w:rPr>
          <w:rFonts w:ascii="Arial Narrow" w:hAnsi="Arial Narrow"/>
          <w:color w:val="FF0000"/>
        </w:rPr>
        <w:t xml:space="preserve">                                           </w:t>
      </w:r>
    </w:p>
    <w:p w:rsidR="007F46DA" w:rsidRDefault="00DA0977" w:rsidP="007F46DA">
      <w:pPr>
        <w:tabs>
          <w:tab w:val="left" w:pos="3440"/>
        </w:tabs>
        <w:spacing w:line="276" w:lineRule="auto"/>
        <w:jc w:val="both"/>
        <w:rPr>
          <w:rFonts w:ascii="Arial Narrow" w:hAnsi="Arial Narrow"/>
        </w:rPr>
      </w:pPr>
      <w:r w:rsidRPr="00237139">
        <w:rPr>
          <w:rFonts w:ascii="Arial Narrow" w:hAnsi="Arial Narrow"/>
          <w:color w:val="FF0000"/>
        </w:rPr>
        <w:t xml:space="preserve">        </w:t>
      </w:r>
      <w:r w:rsidR="007F46DA">
        <w:rPr>
          <w:rFonts w:ascii="Arial Narrow" w:hAnsi="Arial Narrow"/>
        </w:rPr>
        <w:t xml:space="preserve">                                    </w:t>
      </w:r>
      <w:r w:rsidR="00F73B70">
        <w:rPr>
          <w:rFonts w:ascii="Arial Narrow" w:hAnsi="Arial Narrow"/>
        </w:rPr>
        <w:t xml:space="preserve"> </w:t>
      </w:r>
      <w:r w:rsidR="007F46DA">
        <w:rPr>
          <w:rFonts w:ascii="Arial Narrow" w:hAnsi="Arial Narrow"/>
        </w:rPr>
        <w:t xml:space="preserve"> O presente projeto visa atender a necessidade emergencial de contratação de professor de história, tendo em vista a aposentadoria de professor.</w:t>
      </w:r>
    </w:p>
    <w:p w:rsidR="00DA0977" w:rsidRPr="00237139" w:rsidRDefault="00DA0977" w:rsidP="007F46DA">
      <w:pPr>
        <w:spacing w:line="276" w:lineRule="auto"/>
        <w:ind w:firstLine="2124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</w:t>
      </w:r>
    </w:p>
    <w:p w:rsidR="00DA0977" w:rsidRPr="00237139" w:rsidRDefault="00DA0977" w:rsidP="00DA0977">
      <w:pPr>
        <w:pStyle w:val="Recuodecorpodetexto"/>
        <w:spacing w:after="0"/>
        <w:ind w:left="0" w:right="3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  <w:t xml:space="preserve">      </w:t>
      </w:r>
      <w:r w:rsidR="00F917AD">
        <w:rPr>
          <w:rFonts w:ascii="Arial Narrow" w:hAnsi="Arial Narrow"/>
        </w:rPr>
        <w:t xml:space="preserve"> </w:t>
      </w:r>
      <w:r w:rsidRPr="00237139">
        <w:rPr>
          <w:rFonts w:ascii="Arial Narrow" w:hAnsi="Arial Narrow"/>
        </w:rPr>
        <w:t xml:space="preserve">  Sendo o que nos propúnhamos para o momento, colhemos o ensejo para apresentar protestos de distinta consideração.</w:t>
      </w:r>
    </w:p>
    <w:p w:rsidR="00DA0977" w:rsidRPr="00237139" w:rsidRDefault="00DA0977" w:rsidP="00DA0977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DA0977" w:rsidRDefault="00DA0977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764A3D" w:rsidRPr="00237139" w:rsidRDefault="00764A3D" w:rsidP="00DA0977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DA0977" w:rsidRPr="00237139" w:rsidRDefault="00DA0977" w:rsidP="006E1FC7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DA0977" w:rsidRPr="00237139" w:rsidRDefault="00DA0977" w:rsidP="006E1FC7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4123EC" w:rsidRDefault="004123EC" w:rsidP="006E1FC7">
      <w:pPr>
        <w:pStyle w:val="Ttulo"/>
        <w:rPr>
          <w:rFonts w:ascii="Arial Narrow" w:hAnsi="Arial Narrow"/>
        </w:rPr>
      </w:pPr>
    </w:p>
    <w:p w:rsidR="004123EC" w:rsidRDefault="004123EC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601356">
      <w:pPr>
        <w:pStyle w:val="Ttulo"/>
        <w:jc w:val="left"/>
        <w:rPr>
          <w:rFonts w:ascii="Arial Narrow" w:hAnsi="Arial Narrow"/>
        </w:rPr>
      </w:pPr>
    </w:p>
    <w:p w:rsidR="00B3360C" w:rsidRPr="00237139" w:rsidRDefault="00B3360C" w:rsidP="00B3360C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t>PROJETO DE LEI Nº 0</w:t>
      </w:r>
      <w:r w:rsidR="007F46DA">
        <w:rPr>
          <w:rFonts w:ascii="Arial Narrow" w:hAnsi="Arial Narrow"/>
        </w:rPr>
        <w:t>17</w:t>
      </w:r>
      <w:r w:rsidRPr="00237139">
        <w:rPr>
          <w:rFonts w:ascii="Arial Narrow" w:hAnsi="Arial Narrow"/>
        </w:rPr>
        <w:t>/17</w:t>
      </w:r>
    </w:p>
    <w:p w:rsidR="00B3360C" w:rsidRPr="00237139" w:rsidRDefault="00B3360C" w:rsidP="00B3360C">
      <w:pPr>
        <w:ind w:left="6300"/>
        <w:jc w:val="both"/>
        <w:rPr>
          <w:rFonts w:ascii="Arial Narrow" w:hAnsi="Arial Narrow"/>
          <w:bCs/>
        </w:rPr>
      </w:pPr>
    </w:p>
    <w:p w:rsidR="007F46DA" w:rsidRPr="00237139" w:rsidRDefault="007F46DA" w:rsidP="007F46DA">
      <w:pPr>
        <w:ind w:left="5387"/>
        <w:jc w:val="both"/>
        <w:rPr>
          <w:rFonts w:ascii="Arial Narrow" w:hAnsi="Arial Narrow"/>
          <w:bCs/>
        </w:rPr>
      </w:pP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</w:p>
    <w:p w:rsidR="007F46DA" w:rsidRPr="00237139" w:rsidRDefault="007F46DA" w:rsidP="007F46DA">
      <w:pPr>
        <w:ind w:left="5387"/>
        <w:jc w:val="both"/>
        <w:rPr>
          <w:rFonts w:ascii="Arial Narrow" w:hAnsi="Arial Narrow"/>
        </w:rPr>
      </w:pPr>
      <w:r w:rsidRPr="00237139">
        <w:rPr>
          <w:rFonts w:ascii="Arial Narrow" w:hAnsi="Arial Narrow"/>
          <w:bCs/>
        </w:rPr>
        <w:t xml:space="preserve">  </w:t>
      </w:r>
    </w:p>
    <w:p w:rsidR="007F46DA" w:rsidRPr="00237139" w:rsidRDefault="007F46DA" w:rsidP="007F46DA">
      <w:pPr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  <w:t>O PREFEITO MUNICIPAL DE CHARQUEADAS, no uso de suas atribuições legais e de conformidade com o disposto no art. 53, inciso I da Lei Orgânica do Município,</w:t>
      </w:r>
    </w:p>
    <w:p w:rsidR="007F46DA" w:rsidRPr="00237139" w:rsidRDefault="007F46DA" w:rsidP="007F46DA">
      <w:pPr>
        <w:jc w:val="both"/>
        <w:rPr>
          <w:rFonts w:ascii="Arial Narrow" w:hAnsi="Arial Narrow"/>
        </w:rPr>
      </w:pPr>
    </w:p>
    <w:p w:rsidR="007F46DA" w:rsidRPr="00237139" w:rsidRDefault="007F46DA" w:rsidP="007F46DA">
      <w:pPr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</w:r>
      <w:r w:rsidRPr="00237139">
        <w:rPr>
          <w:rFonts w:ascii="Arial Narrow" w:hAnsi="Arial Narrow"/>
        </w:rPr>
        <w:tab/>
        <w:t>FAÇO SABER que a Câmara Municipal aprovou e eu sanciono e promulgo a seguinte Lei:</w:t>
      </w:r>
    </w:p>
    <w:p w:rsidR="007F46DA" w:rsidRPr="00237139" w:rsidRDefault="007F46DA" w:rsidP="007F46DA">
      <w:pPr>
        <w:jc w:val="both"/>
        <w:rPr>
          <w:rFonts w:ascii="Arial Narrow" w:hAnsi="Arial Narrow"/>
        </w:rPr>
      </w:pPr>
    </w:p>
    <w:p w:rsidR="007F46DA" w:rsidRDefault="007F46DA" w:rsidP="007F46DA">
      <w:pPr>
        <w:ind w:firstLine="99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Pr="00237139">
        <w:rPr>
          <w:rFonts w:ascii="Arial Narrow" w:hAnsi="Arial Narrow"/>
        </w:rPr>
        <w:t xml:space="preserve">Art. 1º Fica autorizada a contratação temporária de excepcional interesse público, por prazo determinado de </w:t>
      </w:r>
      <w:r>
        <w:rPr>
          <w:rFonts w:ascii="Arial Narrow" w:hAnsi="Arial Narrow"/>
        </w:rPr>
        <w:t>12 (doze) meses prorrogável por mais 12 meses de servidores para execução de serviços na área da ed</w:t>
      </w:r>
      <w:r w:rsidR="00764A3D">
        <w:rPr>
          <w:rFonts w:ascii="Arial Narrow" w:hAnsi="Arial Narrow"/>
        </w:rPr>
        <w:t>u</w:t>
      </w:r>
      <w:r>
        <w:rPr>
          <w:rFonts w:ascii="Arial Narrow" w:hAnsi="Arial Narrow"/>
        </w:rPr>
        <w:t>cação, no seguinte cargo:</w:t>
      </w:r>
    </w:p>
    <w:p w:rsidR="007F46DA" w:rsidRDefault="007F46DA" w:rsidP="007F46DA">
      <w:pPr>
        <w:ind w:firstLine="993"/>
        <w:jc w:val="both"/>
        <w:rPr>
          <w:rFonts w:ascii="Arial Narrow" w:hAnsi="Arial Narrow"/>
        </w:rPr>
      </w:pPr>
    </w:p>
    <w:p w:rsidR="007F46DA" w:rsidRDefault="007F46DA" w:rsidP="007F46DA">
      <w:pPr>
        <w:pStyle w:val="PargrafodaLista"/>
        <w:numPr>
          <w:ilvl w:val="0"/>
          <w:numId w:val="7"/>
        </w:numPr>
        <w:suppressAutoHyphens/>
        <w:spacing w:after="0" w:line="240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01 cargo, 20 horas, de professor Nível IV.</w:t>
      </w:r>
    </w:p>
    <w:p w:rsidR="007F46DA" w:rsidRPr="00237139" w:rsidRDefault="007F46DA" w:rsidP="007F46DA">
      <w:pPr>
        <w:ind w:firstLine="993"/>
        <w:jc w:val="both"/>
        <w:rPr>
          <w:rFonts w:ascii="Arial Narrow" w:hAnsi="Arial Narrow"/>
        </w:rPr>
      </w:pPr>
    </w:p>
    <w:p w:rsidR="007F46DA" w:rsidRDefault="007F46DA" w:rsidP="007F46DA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Art. 3º A despesa decorrente da aplicação desta Lei correrá a conta de dotação orçamentária própria consignada no orçamento do presente exercício.</w:t>
      </w:r>
    </w:p>
    <w:p w:rsidR="007F46DA" w:rsidRDefault="007F46DA" w:rsidP="007F46DA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7F46DA" w:rsidRPr="00237139" w:rsidRDefault="007F46DA" w:rsidP="007F46DA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Art. 4º A contratação prevista na presente Lei será efetivada através de contrato administrativo, conforme preceitua a Lei Municipal nº 561 de 07 de janeiro de 1994.</w:t>
      </w:r>
    </w:p>
    <w:p w:rsidR="007F46DA" w:rsidRPr="00237139" w:rsidRDefault="007F46DA" w:rsidP="007F46DA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7F46DA" w:rsidRPr="00237139" w:rsidRDefault="007F46DA" w:rsidP="007F46DA">
      <w:pPr>
        <w:spacing w:line="300" w:lineRule="exact"/>
        <w:jc w:val="both"/>
        <w:rPr>
          <w:rFonts w:ascii="Arial Narrow" w:hAnsi="Arial Narrow" w:cs="Arial"/>
        </w:rPr>
      </w:pPr>
      <w:r w:rsidRPr="00237139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 </w:t>
      </w:r>
      <w:r w:rsidRPr="00237139">
        <w:rPr>
          <w:rFonts w:ascii="Arial Narrow" w:hAnsi="Arial Narrow"/>
        </w:rPr>
        <w:t xml:space="preserve">    Art. </w:t>
      </w:r>
      <w:r>
        <w:rPr>
          <w:rFonts w:ascii="Arial Narrow" w:hAnsi="Arial Narrow"/>
        </w:rPr>
        <w:t>5</w:t>
      </w:r>
      <w:r w:rsidRPr="00237139">
        <w:rPr>
          <w:rFonts w:ascii="Arial Narrow" w:hAnsi="Arial Narrow"/>
        </w:rPr>
        <w:t xml:space="preserve">º Esta Lei entra em </w:t>
      </w:r>
      <w:r w:rsidR="00764A3D">
        <w:rPr>
          <w:rFonts w:ascii="Arial Narrow" w:hAnsi="Arial Narrow"/>
        </w:rPr>
        <w:t>vigor na data de sua publicação</w:t>
      </w:r>
      <w:r>
        <w:rPr>
          <w:rFonts w:ascii="Arial Narrow" w:hAnsi="Arial Narrow"/>
        </w:rPr>
        <w:t>, com efeito retroativo a 1º de junho de 2017.</w:t>
      </w:r>
    </w:p>
    <w:p w:rsidR="00B3360C" w:rsidRPr="00237139" w:rsidRDefault="00B3360C" w:rsidP="00B3360C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B3360C" w:rsidRPr="00237139" w:rsidRDefault="00B3360C" w:rsidP="00B3360C">
      <w:pPr>
        <w:spacing w:line="300" w:lineRule="exact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</w:t>
      </w:r>
      <w:r w:rsidRPr="00237139">
        <w:rPr>
          <w:rFonts w:ascii="Arial Narrow" w:hAnsi="Arial Narrow"/>
        </w:rPr>
        <w:t>Charqueadas, 04 de julho de 2017.</w:t>
      </w:r>
    </w:p>
    <w:p w:rsidR="00B3360C" w:rsidRDefault="00B3360C" w:rsidP="00B3360C">
      <w:pPr>
        <w:spacing w:line="360" w:lineRule="auto"/>
        <w:jc w:val="center"/>
        <w:rPr>
          <w:rFonts w:ascii="Arial Narrow" w:hAnsi="Arial Narrow"/>
        </w:rPr>
      </w:pPr>
    </w:p>
    <w:p w:rsidR="00B3360C" w:rsidRPr="00237139" w:rsidRDefault="00B3360C" w:rsidP="00B3360C">
      <w:pPr>
        <w:spacing w:line="360" w:lineRule="auto"/>
        <w:jc w:val="center"/>
        <w:rPr>
          <w:rFonts w:ascii="Arial Narrow" w:hAnsi="Arial Narrow"/>
        </w:rPr>
      </w:pPr>
    </w:p>
    <w:p w:rsidR="00B3360C" w:rsidRPr="00237139" w:rsidRDefault="00B3360C" w:rsidP="00B3360C">
      <w:pPr>
        <w:tabs>
          <w:tab w:val="left" w:pos="3440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B3360C" w:rsidRPr="00237139" w:rsidRDefault="00B3360C" w:rsidP="00B3360C">
      <w:pPr>
        <w:tabs>
          <w:tab w:val="left" w:pos="3440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B35DB9" w:rsidRDefault="00B35DB9" w:rsidP="004123EC">
      <w:pPr>
        <w:pStyle w:val="Ttulo"/>
        <w:rPr>
          <w:rFonts w:ascii="Arial Narrow" w:hAnsi="Arial Narrow"/>
        </w:rPr>
      </w:pPr>
    </w:p>
    <w:p w:rsidR="00E3582F" w:rsidRDefault="00E3582F" w:rsidP="004123EC">
      <w:pPr>
        <w:pStyle w:val="Ttulo"/>
        <w:rPr>
          <w:rFonts w:ascii="Arial Narrow" w:hAnsi="Arial Narrow"/>
        </w:rPr>
      </w:pPr>
    </w:p>
    <w:sectPr w:rsidR="00E3582F" w:rsidSect="00B35DB9">
      <w:headerReference w:type="default" r:id="rId8"/>
      <w:footerReference w:type="default" r:id="rId9"/>
      <w:pgSz w:w="11906" w:h="16838"/>
      <w:pgMar w:top="2835" w:right="851" w:bottom="2410" w:left="1701" w:header="709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7F0" w:rsidRDefault="00CA57F0" w:rsidP="00EF5476">
      <w:r>
        <w:separator/>
      </w:r>
    </w:p>
  </w:endnote>
  <w:endnote w:type="continuationSeparator" w:id="1">
    <w:p w:rsidR="00CA57F0" w:rsidRDefault="00CA57F0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E57D8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44338</wp:posOffset>
          </wp:positionV>
          <wp:extent cx="6155230" cy="1137820"/>
          <wp:effectExtent l="0" t="0" r="0" b="57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on 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5230" cy="11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7F0" w:rsidRDefault="00CA57F0" w:rsidP="00EF5476">
      <w:r>
        <w:separator/>
      </w:r>
    </w:p>
  </w:footnote>
  <w:footnote w:type="continuationSeparator" w:id="1">
    <w:p w:rsidR="00CA57F0" w:rsidRDefault="00CA57F0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F3" w:rsidRDefault="00DD10F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1210310</wp:posOffset>
          </wp:positionH>
          <wp:positionV relativeFrom="paragraph">
            <wp:posOffset>-48895</wp:posOffset>
          </wp:positionV>
          <wp:extent cx="3522980" cy="1158240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543" b="5744"/>
                  <a:stretch/>
                </pic:blipFill>
                <pic:spPr bwMode="auto">
                  <a:xfrm>
                    <a:off x="0" y="0"/>
                    <a:ext cx="3522980" cy="1158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-7747</wp:posOffset>
          </wp:positionH>
          <wp:positionV relativeFrom="paragraph">
            <wp:posOffset>12700</wp:posOffset>
          </wp:positionV>
          <wp:extent cx="975360" cy="1092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im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510" t="-2202" r="77041" b="9"/>
                  <a:stretch/>
                </pic:blipFill>
                <pic:spPr bwMode="auto">
                  <a:xfrm>
                    <a:off x="0" y="0"/>
                    <a:ext cx="97536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AC7"/>
    <w:multiLevelType w:val="hybridMultilevel"/>
    <w:tmpl w:val="4D1EE5A8"/>
    <w:lvl w:ilvl="0" w:tplc="4668786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287A2A"/>
    <w:multiLevelType w:val="hybridMultilevel"/>
    <w:tmpl w:val="11FC2E46"/>
    <w:lvl w:ilvl="0" w:tplc="055856E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4A073261"/>
    <w:multiLevelType w:val="hybridMultilevel"/>
    <w:tmpl w:val="70C4A68C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12192"/>
    <w:rsid w:val="00044C1A"/>
    <w:rsid w:val="000E2413"/>
    <w:rsid w:val="001605F2"/>
    <w:rsid w:val="001B5723"/>
    <w:rsid w:val="001B703C"/>
    <w:rsid w:val="001D658F"/>
    <w:rsid w:val="001E4AD2"/>
    <w:rsid w:val="002734DE"/>
    <w:rsid w:val="00290547"/>
    <w:rsid w:val="004123EC"/>
    <w:rsid w:val="004453C8"/>
    <w:rsid w:val="004C6805"/>
    <w:rsid w:val="00507159"/>
    <w:rsid w:val="00572758"/>
    <w:rsid w:val="005A4C7B"/>
    <w:rsid w:val="005E57DF"/>
    <w:rsid w:val="00601356"/>
    <w:rsid w:val="00614E60"/>
    <w:rsid w:val="00625F74"/>
    <w:rsid w:val="00644C5F"/>
    <w:rsid w:val="00654B47"/>
    <w:rsid w:val="00663318"/>
    <w:rsid w:val="006A1CBC"/>
    <w:rsid w:val="006E1FC7"/>
    <w:rsid w:val="00746FEC"/>
    <w:rsid w:val="00764A3D"/>
    <w:rsid w:val="007C1D12"/>
    <w:rsid w:val="007D7F14"/>
    <w:rsid w:val="007F46DA"/>
    <w:rsid w:val="007F6AFE"/>
    <w:rsid w:val="0081119F"/>
    <w:rsid w:val="0082545E"/>
    <w:rsid w:val="0082669B"/>
    <w:rsid w:val="008545A4"/>
    <w:rsid w:val="00855C98"/>
    <w:rsid w:val="00894BC1"/>
    <w:rsid w:val="008B60E9"/>
    <w:rsid w:val="008C03CE"/>
    <w:rsid w:val="009579FE"/>
    <w:rsid w:val="0099586A"/>
    <w:rsid w:val="009B346C"/>
    <w:rsid w:val="009C4B72"/>
    <w:rsid w:val="00A126AD"/>
    <w:rsid w:val="00A517A0"/>
    <w:rsid w:val="00A75B33"/>
    <w:rsid w:val="00AA6D1A"/>
    <w:rsid w:val="00AF2E38"/>
    <w:rsid w:val="00B3360C"/>
    <w:rsid w:val="00B35DB9"/>
    <w:rsid w:val="00BF4185"/>
    <w:rsid w:val="00BF4A79"/>
    <w:rsid w:val="00C173D3"/>
    <w:rsid w:val="00C60DE2"/>
    <w:rsid w:val="00C65B6C"/>
    <w:rsid w:val="00C74863"/>
    <w:rsid w:val="00CA57F0"/>
    <w:rsid w:val="00CB2525"/>
    <w:rsid w:val="00D909C6"/>
    <w:rsid w:val="00DA0977"/>
    <w:rsid w:val="00DB1325"/>
    <w:rsid w:val="00DC0CEE"/>
    <w:rsid w:val="00DD10F3"/>
    <w:rsid w:val="00DD2F64"/>
    <w:rsid w:val="00DE4683"/>
    <w:rsid w:val="00DE52EA"/>
    <w:rsid w:val="00E00A91"/>
    <w:rsid w:val="00E3582F"/>
    <w:rsid w:val="00E57D87"/>
    <w:rsid w:val="00E71278"/>
    <w:rsid w:val="00E972A8"/>
    <w:rsid w:val="00EB45FB"/>
    <w:rsid w:val="00EC6CEB"/>
    <w:rsid w:val="00EE0DBA"/>
    <w:rsid w:val="00EF1DD4"/>
    <w:rsid w:val="00EF5476"/>
    <w:rsid w:val="00F34AC1"/>
    <w:rsid w:val="00F34CED"/>
    <w:rsid w:val="00F51A47"/>
    <w:rsid w:val="00F61864"/>
    <w:rsid w:val="00F73B70"/>
    <w:rsid w:val="00F84B2E"/>
    <w:rsid w:val="00F917AD"/>
    <w:rsid w:val="00FA059B"/>
    <w:rsid w:val="00FB67B3"/>
    <w:rsid w:val="00FC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173D3"/>
    <w:pPr>
      <w:keepNext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E4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545A4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173D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E4A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545A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Corpodetexto2">
    <w:name w:val="WW-Corpo de texto 2"/>
    <w:basedOn w:val="Normal"/>
    <w:rsid w:val="008545A4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Recuodecorpodetexto2">
    <w:name w:val="Body Text Indent 2"/>
    <w:basedOn w:val="Normal"/>
    <w:link w:val="Recuodecorpodetexto2Char"/>
    <w:rsid w:val="008545A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545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545A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545A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545A4"/>
    <w:pPr>
      <w:spacing w:before="100" w:after="100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123E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123E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123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123EC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4123EC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extocinza2">
    <w:name w:val="textocinza2"/>
    <w:basedOn w:val="Fontepargpadro"/>
    <w:rsid w:val="004123EC"/>
    <w:rPr>
      <w:rFonts w:ascii="Arial" w:hAnsi="Arial" w:cs="Arial" w:hint="default"/>
      <w:strike w:val="0"/>
      <w:dstrike w:val="0"/>
      <w:color w:val="666666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F969-7164-4509-A48E-E964C6DD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32</cp:revision>
  <cp:lastPrinted>2017-07-04T17:56:00Z</cp:lastPrinted>
  <dcterms:created xsi:type="dcterms:W3CDTF">2017-07-04T16:59:00Z</dcterms:created>
  <dcterms:modified xsi:type="dcterms:W3CDTF">2017-07-04T18:03:00Z</dcterms:modified>
</cp:coreProperties>
</file>