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477" w:rsidRPr="008E5EFA" w:rsidRDefault="00453308" w:rsidP="00003F62">
      <w:pPr>
        <w:pStyle w:val="Ttulo6"/>
        <w:rPr>
          <w:rFonts w:ascii="Arial Narrow" w:hAnsi="Arial Narrow"/>
          <w:szCs w:val="28"/>
        </w:rPr>
      </w:pPr>
      <w:r w:rsidRPr="008E5EFA">
        <w:rPr>
          <w:rFonts w:ascii="Arial Narrow" w:hAnsi="Arial Narrow"/>
          <w:szCs w:val="28"/>
        </w:rPr>
        <w:t>P</w:t>
      </w:r>
      <w:r w:rsidR="00872477" w:rsidRPr="008E5EFA">
        <w:rPr>
          <w:rFonts w:ascii="Arial Narrow" w:hAnsi="Arial Narrow"/>
          <w:szCs w:val="28"/>
        </w:rPr>
        <w:t xml:space="preserve">ROJETO DE  </w:t>
      </w:r>
      <w:r w:rsidR="00180DAE" w:rsidRPr="008E5EFA">
        <w:rPr>
          <w:rFonts w:ascii="Arial Narrow" w:hAnsi="Arial Narrow"/>
          <w:szCs w:val="28"/>
        </w:rPr>
        <w:t>LEI</w:t>
      </w:r>
      <w:r w:rsidR="00872477" w:rsidRPr="008E5EFA">
        <w:rPr>
          <w:rFonts w:ascii="Arial Narrow" w:hAnsi="Arial Narrow"/>
          <w:szCs w:val="28"/>
        </w:rPr>
        <w:t xml:space="preserve"> Nº </w:t>
      </w:r>
      <w:r w:rsidR="00B92E23">
        <w:rPr>
          <w:rFonts w:ascii="Arial Narrow" w:hAnsi="Arial Narrow"/>
          <w:szCs w:val="28"/>
        </w:rPr>
        <w:t>005</w:t>
      </w:r>
      <w:bookmarkStart w:id="0" w:name="_GoBack"/>
      <w:bookmarkEnd w:id="0"/>
      <w:r w:rsidR="00872477" w:rsidRPr="008E5EFA">
        <w:rPr>
          <w:rFonts w:ascii="Arial Narrow" w:hAnsi="Arial Narrow"/>
          <w:szCs w:val="28"/>
        </w:rPr>
        <w:t>/</w:t>
      </w:r>
      <w:r w:rsidR="00731E86" w:rsidRPr="008E5EFA">
        <w:rPr>
          <w:rFonts w:ascii="Arial Narrow" w:hAnsi="Arial Narrow"/>
          <w:szCs w:val="28"/>
        </w:rPr>
        <w:t>20</w:t>
      </w:r>
      <w:r w:rsidR="00872477" w:rsidRPr="008E5EFA">
        <w:rPr>
          <w:rFonts w:ascii="Arial Narrow" w:hAnsi="Arial Narrow"/>
          <w:szCs w:val="28"/>
        </w:rPr>
        <w:t>1</w:t>
      </w:r>
      <w:r w:rsidR="00003F62" w:rsidRPr="008E5EFA">
        <w:rPr>
          <w:rFonts w:ascii="Arial Narrow" w:hAnsi="Arial Narrow"/>
          <w:szCs w:val="28"/>
        </w:rPr>
        <w:t>9</w:t>
      </w:r>
    </w:p>
    <w:p w:rsidR="00872477" w:rsidRPr="008E5EFA" w:rsidRDefault="00872477" w:rsidP="0087247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184310" w:rsidRPr="008E5EFA" w:rsidRDefault="00184310" w:rsidP="00872477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5E678C" w:rsidRPr="008E5EFA" w:rsidRDefault="006C7798" w:rsidP="00AB6812">
      <w:pPr>
        <w:ind w:left="4820"/>
        <w:jc w:val="both"/>
        <w:rPr>
          <w:rFonts w:ascii="Arial Narrow" w:hAnsi="Arial Narrow" w:cs="Arial"/>
          <w:b/>
          <w:sz w:val="28"/>
          <w:szCs w:val="28"/>
        </w:rPr>
      </w:pPr>
      <w:r w:rsidRPr="008E5EFA">
        <w:rPr>
          <w:rFonts w:ascii="Arial Narrow" w:hAnsi="Arial Narrow" w:cs="Arial"/>
          <w:b/>
          <w:sz w:val="28"/>
          <w:szCs w:val="28"/>
        </w:rPr>
        <w:t>“Dá denominação à</w:t>
      </w:r>
      <w:r w:rsidR="00F02A2A" w:rsidRPr="008E5EFA">
        <w:rPr>
          <w:rFonts w:ascii="Arial Narrow" w:hAnsi="Arial Narrow" w:cs="Arial"/>
          <w:b/>
          <w:sz w:val="28"/>
          <w:szCs w:val="28"/>
        </w:rPr>
        <w:t xml:space="preserve"> Pista de Skate </w:t>
      </w:r>
      <w:r w:rsidR="007374F0" w:rsidRPr="008E5EFA">
        <w:rPr>
          <w:rFonts w:ascii="Arial Narrow" w:hAnsi="Arial Narrow" w:cs="Arial"/>
          <w:b/>
          <w:sz w:val="28"/>
          <w:szCs w:val="28"/>
        </w:rPr>
        <w:t>localizado n</w:t>
      </w:r>
      <w:r w:rsidR="00F02A2A" w:rsidRPr="008E5EFA">
        <w:rPr>
          <w:rFonts w:ascii="Arial Narrow" w:hAnsi="Arial Narrow" w:cs="Arial"/>
          <w:b/>
          <w:sz w:val="28"/>
          <w:szCs w:val="28"/>
        </w:rPr>
        <w:t>o Parque Ademar de Souza Faria</w:t>
      </w:r>
      <w:r w:rsidR="007374F0" w:rsidRPr="008E5EFA">
        <w:rPr>
          <w:rFonts w:ascii="Arial Narrow" w:hAnsi="Arial Narrow" w:cs="Arial"/>
          <w:b/>
          <w:sz w:val="28"/>
          <w:szCs w:val="28"/>
        </w:rPr>
        <w:t xml:space="preserve"> - </w:t>
      </w:r>
      <w:proofErr w:type="spellStart"/>
      <w:r w:rsidR="007374F0" w:rsidRPr="008E5EFA">
        <w:rPr>
          <w:rFonts w:ascii="Arial Narrow" w:hAnsi="Arial Narrow" w:cs="Arial"/>
          <w:b/>
          <w:sz w:val="28"/>
          <w:szCs w:val="28"/>
        </w:rPr>
        <w:t>Parcão</w:t>
      </w:r>
      <w:proofErr w:type="spellEnd"/>
      <w:r w:rsidR="00776695" w:rsidRPr="008E5EFA">
        <w:rPr>
          <w:rFonts w:ascii="Arial Narrow" w:hAnsi="Arial Narrow" w:cs="Arial"/>
          <w:b/>
          <w:sz w:val="28"/>
          <w:szCs w:val="28"/>
        </w:rPr>
        <w:t>.</w:t>
      </w:r>
      <w:r w:rsidR="00453308" w:rsidRPr="008E5EFA">
        <w:rPr>
          <w:rFonts w:ascii="Arial Narrow" w:hAnsi="Arial Narrow" w:cs="Arial"/>
          <w:b/>
          <w:sz w:val="28"/>
          <w:szCs w:val="28"/>
        </w:rPr>
        <w:t>”</w:t>
      </w:r>
    </w:p>
    <w:p w:rsidR="005E678C" w:rsidRPr="008E5EFA" w:rsidRDefault="005E678C" w:rsidP="005E678C">
      <w:pPr>
        <w:ind w:left="4820"/>
        <w:jc w:val="both"/>
        <w:rPr>
          <w:rFonts w:ascii="Arial Narrow" w:hAnsi="Arial Narrow" w:cs="Arial"/>
          <w:sz w:val="28"/>
          <w:szCs w:val="28"/>
        </w:rPr>
      </w:pPr>
    </w:p>
    <w:p w:rsidR="005E678C" w:rsidRPr="008E5EFA" w:rsidRDefault="005E678C" w:rsidP="005E678C">
      <w:pPr>
        <w:ind w:left="4820"/>
        <w:jc w:val="both"/>
        <w:rPr>
          <w:rFonts w:ascii="Arial Narrow" w:hAnsi="Arial Narrow" w:cs="Arial"/>
          <w:sz w:val="28"/>
          <w:szCs w:val="28"/>
        </w:rPr>
      </w:pPr>
    </w:p>
    <w:p w:rsidR="003F541D" w:rsidRPr="008E5EFA" w:rsidRDefault="003F541D" w:rsidP="005E678C">
      <w:pPr>
        <w:ind w:left="4820"/>
        <w:jc w:val="both"/>
        <w:rPr>
          <w:rFonts w:ascii="Arial Narrow" w:hAnsi="Arial Narrow" w:cs="Arial"/>
          <w:sz w:val="28"/>
          <w:szCs w:val="28"/>
        </w:rPr>
      </w:pPr>
    </w:p>
    <w:p w:rsidR="005E678C" w:rsidRPr="008E5EFA" w:rsidRDefault="00180DAE" w:rsidP="006361BA">
      <w:pPr>
        <w:ind w:firstLine="1418"/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 xml:space="preserve">O PREFEITO MUNICIPAL DE CHARQUEADAS, </w:t>
      </w:r>
      <w:r w:rsidR="00E764FB" w:rsidRPr="008E5EFA">
        <w:rPr>
          <w:rFonts w:ascii="Arial Narrow" w:hAnsi="Arial Narrow" w:cs="Arial"/>
          <w:sz w:val="28"/>
          <w:szCs w:val="28"/>
        </w:rPr>
        <w:t xml:space="preserve">no uso de suas atribuições legais conferidas </w:t>
      </w:r>
      <w:r w:rsidR="00453308" w:rsidRPr="008E5EFA">
        <w:rPr>
          <w:rFonts w:ascii="Arial Narrow" w:hAnsi="Arial Narrow" w:cs="Arial"/>
          <w:sz w:val="28"/>
          <w:szCs w:val="28"/>
        </w:rPr>
        <w:t>pelo artigo 19</w:t>
      </w:r>
      <w:r w:rsidR="00283D1E" w:rsidRPr="008E5EFA">
        <w:rPr>
          <w:rFonts w:ascii="Arial Narrow" w:hAnsi="Arial Narrow" w:cs="Arial"/>
          <w:sz w:val="28"/>
          <w:szCs w:val="28"/>
        </w:rPr>
        <w:t>, inciso X</w:t>
      </w:r>
      <w:r w:rsidR="006C7798" w:rsidRPr="008E5EFA">
        <w:rPr>
          <w:rFonts w:ascii="Arial Narrow" w:hAnsi="Arial Narrow" w:cs="Arial"/>
          <w:sz w:val="28"/>
          <w:szCs w:val="28"/>
        </w:rPr>
        <w:t>I</w:t>
      </w:r>
      <w:r w:rsidR="00283D1E" w:rsidRPr="008E5EFA">
        <w:rPr>
          <w:rFonts w:ascii="Arial Narrow" w:hAnsi="Arial Narrow" w:cs="Arial"/>
          <w:sz w:val="28"/>
          <w:szCs w:val="28"/>
        </w:rPr>
        <w:t>V</w:t>
      </w:r>
      <w:r w:rsidR="009548F9" w:rsidRPr="008E5EFA">
        <w:rPr>
          <w:rFonts w:ascii="Arial Narrow" w:hAnsi="Arial Narrow" w:cs="Arial"/>
          <w:sz w:val="28"/>
          <w:szCs w:val="28"/>
        </w:rPr>
        <w:t>,</w:t>
      </w:r>
      <w:r w:rsidRPr="008E5EFA">
        <w:rPr>
          <w:rFonts w:ascii="Arial Narrow" w:hAnsi="Arial Narrow" w:cs="Arial"/>
          <w:sz w:val="28"/>
          <w:szCs w:val="28"/>
        </w:rPr>
        <w:t xml:space="preserve"> da Lei Orgânica Municipal,</w:t>
      </w:r>
    </w:p>
    <w:p w:rsidR="00180DAE" w:rsidRPr="008E5EFA" w:rsidRDefault="00180DAE" w:rsidP="00457AFB">
      <w:pPr>
        <w:ind w:firstLine="2552"/>
        <w:jc w:val="both"/>
        <w:rPr>
          <w:rFonts w:ascii="Arial Narrow" w:hAnsi="Arial Narrow" w:cs="Arial"/>
          <w:sz w:val="28"/>
          <w:szCs w:val="28"/>
        </w:rPr>
      </w:pPr>
    </w:p>
    <w:p w:rsidR="005E678C" w:rsidRPr="008E5EFA" w:rsidRDefault="00180DAE" w:rsidP="00457AFB">
      <w:pPr>
        <w:ind w:firstLine="1418"/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 xml:space="preserve">FAZ SABER, </w:t>
      </w:r>
      <w:r w:rsidR="005E678C" w:rsidRPr="008E5EFA">
        <w:rPr>
          <w:rFonts w:ascii="Arial Narrow" w:hAnsi="Arial Narrow" w:cs="Arial"/>
          <w:sz w:val="28"/>
          <w:szCs w:val="28"/>
        </w:rPr>
        <w:t>que a Câmara Municipal</w:t>
      </w:r>
      <w:r w:rsidRPr="008E5EFA">
        <w:rPr>
          <w:rFonts w:ascii="Arial Narrow" w:hAnsi="Arial Narrow" w:cs="Arial"/>
          <w:sz w:val="28"/>
          <w:szCs w:val="28"/>
        </w:rPr>
        <w:t>,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</w:t>
      </w:r>
      <w:r w:rsidR="00F02A2A" w:rsidRPr="008E5EFA">
        <w:rPr>
          <w:rFonts w:ascii="Arial Narrow" w:hAnsi="Arial Narrow" w:cs="Arial"/>
          <w:sz w:val="28"/>
          <w:szCs w:val="28"/>
        </w:rPr>
        <w:t xml:space="preserve">por iniciativa </w:t>
      </w:r>
      <w:r w:rsidR="00003F62" w:rsidRPr="008E5EFA">
        <w:rPr>
          <w:rFonts w:ascii="Arial Narrow" w:hAnsi="Arial Narrow" w:cs="Arial"/>
          <w:sz w:val="28"/>
          <w:szCs w:val="28"/>
        </w:rPr>
        <w:t>dos Vereadores</w:t>
      </w:r>
      <w:r w:rsidR="00F02A2A" w:rsidRPr="008E5EFA">
        <w:rPr>
          <w:rFonts w:ascii="Arial Narrow" w:hAnsi="Arial Narrow" w:cs="Arial"/>
          <w:sz w:val="28"/>
          <w:szCs w:val="28"/>
        </w:rPr>
        <w:t xml:space="preserve"> Paulo Sergio Vieira Cabral </w:t>
      </w:r>
      <w:r w:rsidR="00003F62" w:rsidRPr="008E5EFA">
        <w:rPr>
          <w:rFonts w:ascii="Arial Narrow" w:hAnsi="Arial Narrow" w:cs="Arial"/>
          <w:sz w:val="28"/>
          <w:szCs w:val="28"/>
        </w:rPr>
        <w:t xml:space="preserve">e José Francisco Silva da Silva 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aprovou e </w:t>
      </w:r>
      <w:r w:rsidRPr="008E5EFA">
        <w:rPr>
          <w:rFonts w:ascii="Arial Narrow" w:hAnsi="Arial Narrow" w:cs="Arial"/>
          <w:sz w:val="28"/>
          <w:szCs w:val="28"/>
        </w:rPr>
        <w:t>ele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sancion</w:t>
      </w:r>
      <w:r w:rsidRPr="008E5EFA">
        <w:rPr>
          <w:rFonts w:ascii="Arial Narrow" w:hAnsi="Arial Narrow" w:cs="Arial"/>
          <w:sz w:val="28"/>
          <w:szCs w:val="28"/>
        </w:rPr>
        <w:t>a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</w:t>
      </w:r>
      <w:r w:rsidRPr="008E5EFA">
        <w:rPr>
          <w:rFonts w:ascii="Arial Narrow" w:hAnsi="Arial Narrow" w:cs="Arial"/>
          <w:sz w:val="28"/>
          <w:szCs w:val="28"/>
        </w:rPr>
        <w:t>e promulga a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 seguinte </w:t>
      </w:r>
      <w:r w:rsidRPr="008E5EFA">
        <w:rPr>
          <w:rFonts w:ascii="Arial Narrow" w:hAnsi="Arial Narrow" w:cs="Arial"/>
          <w:sz w:val="28"/>
          <w:szCs w:val="28"/>
        </w:rPr>
        <w:t>Lei</w:t>
      </w:r>
      <w:r w:rsidR="005E678C" w:rsidRPr="008E5EFA">
        <w:rPr>
          <w:rFonts w:ascii="Arial Narrow" w:hAnsi="Arial Narrow" w:cs="Arial"/>
          <w:sz w:val="28"/>
          <w:szCs w:val="28"/>
        </w:rPr>
        <w:t xml:space="preserve">: </w:t>
      </w:r>
    </w:p>
    <w:p w:rsidR="005E678C" w:rsidRPr="008E5EFA" w:rsidRDefault="005E678C" w:rsidP="00457AFB">
      <w:pPr>
        <w:jc w:val="both"/>
        <w:rPr>
          <w:rFonts w:ascii="Arial Narrow" w:hAnsi="Arial Narrow" w:cs="Arial"/>
          <w:sz w:val="28"/>
          <w:szCs w:val="28"/>
        </w:rPr>
      </w:pPr>
    </w:p>
    <w:p w:rsidR="005F1688" w:rsidRPr="008E5EFA" w:rsidRDefault="005F1688" w:rsidP="005F1688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80060A" w:rsidRPr="008E5EFA" w:rsidRDefault="00A5560E" w:rsidP="005F1688">
      <w:pPr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b/>
          <w:sz w:val="28"/>
          <w:szCs w:val="28"/>
        </w:rPr>
        <w:t xml:space="preserve">Art. 1º </w:t>
      </w:r>
      <w:r w:rsidR="000E42FA" w:rsidRPr="008E5EFA">
        <w:rPr>
          <w:rFonts w:ascii="Arial Narrow" w:hAnsi="Arial Narrow" w:cs="Arial"/>
          <w:sz w:val="28"/>
          <w:szCs w:val="28"/>
        </w:rPr>
        <w:t>Fica denominada a</w:t>
      </w:r>
      <w:r w:rsidR="0074096A" w:rsidRPr="008E5EFA">
        <w:rPr>
          <w:rFonts w:ascii="Arial Narrow" w:hAnsi="Arial Narrow" w:cs="Arial"/>
          <w:sz w:val="28"/>
          <w:szCs w:val="28"/>
        </w:rPr>
        <w:t xml:space="preserve"> </w:t>
      </w:r>
      <w:r w:rsidR="005712CC" w:rsidRPr="008E5EFA">
        <w:rPr>
          <w:rFonts w:ascii="Arial Narrow" w:hAnsi="Arial Narrow" w:cs="Arial"/>
          <w:sz w:val="28"/>
          <w:szCs w:val="28"/>
        </w:rPr>
        <w:t>Pista</w:t>
      </w:r>
      <w:r w:rsidR="00F02A2A" w:rsidRPr="008E5EFA">
        <w:rPr>
          <w:rFonts w:ascii="Arial Narrow" w:hAnsi="Arial Narrow" w:cs="Arial"/>
          <w:sz w:val="28"/>
          <w:szCs w:val="28"/>
        </w:rPr>
        <w:t xml:space="preserve"> </w:t>
      </w:r>
      <w:r w:rsidR="00003F62" w:rsidRPr="008E5EFA">
        <w:rPr>
          <w:rFonts w:ascii="Arial Narrow" w:hAnsi="Arial Narrow" w:cs="Arial"/>
          <w:sz w:val="28"/>
          <w:szCs w:val="28"/>
        </w:rPr>
        <w:t xml:space="preserve">de </w:t>
      </w:r>
      <w:r w:rsidR="00F02A2A" w:rsidRPr="008E5EFA">
        <w:rPr>
          <w:rFonts w:ascii="Arial Narrow" w:hAnsi="Arial Narrow" w:cs="Arial"/>
          <w:sz w:val="28"/>
          <w:szCs w:val="28"/>
        </w:rPr>
        <w:t>Skate situado no Parque Ademar de Souza Faria</w:t>
      </w:r>
      <w:r w:rsidR="00003F62" w:rsidRPr="008E5EFA">
        <w:rPr>
          <w:rFonts w:ascii="Arial Narrow" w:hAnsi="Arial Narrow" w:cs="Arial"/>
          <w:sz w:val="28"/>
          <w:szCs w:val="28"/>
        </w:rPr>
        <w:t xml:space="preserve"> </w:t>
      </w:r>
      <w:r w:rsidR="007374F0" w:rsidRPr="008E5EFA">
        <w:rPr>
          <w:rFonts w:ascii="Arial Narrow" w:hAnsi="Arial Narrow" w:cs="Arial"/>
          <w:sz w:val="28"/>
          <w:szCs w:val="28"/>
        </w:rPr>
        <w:t>(</w:t>
      </w:r>
      <w:proofErr w:type="spellStart"/>
      <w:r w:rsidR="007374F0" w:rsidRPr="008E5EFA">
        <w:rPr>
          <w:rFonts w:ascii="Arial Narrow" w:hAnsi="Arial Narrow" w:cs="Arial"/>
          <w:sz w:val="28"/>
          <w:szCs w:val="28"/>
        </w:rPr>
        <w:t>Parcão</w:t>
      </w:r>
      <w:proofErr w:type="spellEnd"/>
      <w:r w:rsidR="007374F0" w:rsidRPr="008E5EFA">
        <w:rPr>
          <w:rFonts w:ascii="Arial Narrow" w:hAnsi="Arial Narrow" w:cs="Arial"/>
          <w:sz w:val="28"/>
          <w:szCs w:val="28"/>
        </w:rPr>
        <w:t>)</w:t>
      </w:r>
      <w:r w:rsidR="006C7798" w:rsidRPr="008E5EFA">
        <w:rPr>
          <w:rFonts w:ascii="Arial Narrow" w:hAnsi="Arial Narrow" w:cs="Arial"/>
          <w:sz w:val="28"/>
          <w:szCs w:val="28"/>
        </w:rPr>
        <w:t xml:space="preserve"> de</w:t>
      </w:r>
      <w:proofErr w:type="gramStart"/>
      <w:r w:rsidR="00F02A2A" w:rsidRPr="008E5EFA">
        <w:rPr>
          <w:rFonts w:ascii="Arial Narrow" w:hAnsi="Arial Narrow" w:cs="Arial"/>
          <w:sz w:val="28"/>
          <w:szCs w:val="28"/>
        </w:rPr>
        <w:t xml:space="preserve"> </w:t>
      </w:r>
      <w:r w:rsidR="006C7798" w:rsidRPr="008E5EFA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6C7798" w:rsidRPr="008E5EFA">
        <w:rPr>
          <w:rFonts w:ascii="Arial Narrow" w:hAnsi="Arial Narrow" w:cs="Arial"/>
          <w:b/>
          <w:sz w:val="28"/>
          <w:szCs w:val="28"/>
          <w:u w:val="single"/>
        </w:rPr>
        <w:t>“</w:t>
      </w:r>
      <w:r w:rsidR="00F02A2A" w:rsidRPr="008E5EFA">
        <w:rPr>
          <w:rFonts w:ascii="Arial Narrow" w:hAnsi="Arial Narrow" w:cs="Arial"/>
          <w:b/>
          <w:sz w:val="28"/>
          <w:szCs w:val="28"/>
          <w:u w:val="single"/>
        </w:rPr>
        <w:t>Marcel Cabral Castilhos”</w:t>
      </w:r>
      <w:r w:rsidR="00283D1E" w:rsidRPr="008E5EFA">
        <w:rPr>
          <w:rFonts w:ascii="Arial Narrow" w:hAnsi="Arial Narrow" w:cs="Arial"/>
          <w:b/>
          <w:sz w:val="28"/>
          <w:szCs w:val="28"/>
          <w:u w:val="single"/>
        </w:rPr>
        <w:t>.</w:t>
      </w:r>
    </w:p>
    <w:p w:rsidR="005F1688" w:rsidRPr="008E5EFA" w:rsidRDefault="005F1688" w:rsidP="005F1688">
      <w:pPr>
        <w:jc w:val="both"/>
        <w:rPr>
          <w:rFonts w:ascii="Arial Narrow" w:hAnsi="Arial Narrow" w:cs="Arial"/>
          <w:sz w:val="28"/>
          <w:szCs w:val="28"/>
        </w:rPr>
      </w:pPr>
    </w:p>
    <w:p w:rsidR="00453308" w:rsidRPr="008E5EFA" w:rsidRDefault="005F1688" w:rsidP="005F1688">
      <w:pPr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>Parágrafo Único:</w:t>
      </w:r>
      <w:r w:rsidR="00003F62" w:rsidRPr="008E5EFA">
        <w:rPr>
          <w:rFonts w:ascii="Arial Narrow" w:hAnsi="Arial Narrow" w:cs="Arial"/>
          <w:b/>
          <w:sz w:val="28"/>
          <w:szCs w:val="28"/>
        </w:rPr>
        <w:t xml:space="preserve"> </w:t>
      </w:r>
      <w:r w:rsidRPr="008E5EFA">
        <w:rPr>
          <w:rFonts w:ascii="Arial Narrow" w:hAnsi="Arial Narrow" w:cs="Arial"/>
          <w:sz w:val="28"/>
          <w:szCs w:val="28"/>
        </w:rPr>
        <w:t>A</w:t>
      </w:r>
      <w:r w:rsidR="00003F62" w:rsidRPr="008E5EFA">
        <w:rPr>
          <w:rFonts w:ascii="Arial Narrow" w:hAnsi="Arial Narrow" w:cs="Arial"/>
          <w:sz w:val="28"/>
          <w:szCs w:val="28"/>
        </w:rPr>
        <w:t xml:space="preserve"> Secretaria de </w:t>
      </w:r>
      <w:r w:rsidR="00453308" w:rsidRPr="008E5EFA">
        <w:rPr>
          <w:rFonts w:ascii="Arial Narrow" w:hAnsi="Arial Narrow" w:cs="Arial"/>
          <w:sz w:val="28"/>
          <w:szCs w:val="28"/>
        </w:rPr>
        <w:t>Cultura disponibiliz</w:t>
      </w:r>
      <w:r w:rsidRPr="008E5EFA">
        <w:rPr>
          <w:rFonts w:ascii="Arial Narrow" w:hAnsi="Arial Narrow" w:cs="Arial"/>
          <w:sz w:val="28"/>
          <w:szCs w:val="28"/>
        </w:rPr>
        <w:t>ará</w:t>
      </w:r>
      <w:r w:rsidR="00453308" w:rsidRPr="008E5EFA">
        <w:rPr>
          <w:rFonts w:ascii="Arial Narrow" w:hAnsi="Arial Narrow" w:cs="Arial"/>
          <w:sz w:val="28"/>
          <w:szCs w:val="28"/>
        </w:rPr>
        <w:t xml:space="preserve"> uma data no calendário Municipal para a realização da inauguração da pista de Skate, bem como, </w:t>
      </w:r>
      <w:r w:rsidRPr="008E5EFA">
        <w:rPr>
          <w:rFonts w:ascii="Arial Narrow" w:hAnsi="Arial Narrow" w:cs="Arial"/>
          <w:sz w:val="28"/>
          <w:szCs w:val="28"/>
        </w:rPr>
        <w:t>viabilizara a realização</w:t>
      </w:r>
      <w:r w:rsidR="00453308" w:rsidRPr="008E5EFA">
        <w:rPr>
          <w:rFonts w:ascii="Arial Narrow" w:hAnsi="Arial Narrow" w:cs="Arial"/>
          <w:sz w:val="28"/>
          <w:szCs w:val="28"/>
        </w:rPr>
        <w:t xml:space="preserve"> </w:t>
      </w:r>
      <w:r w:rsidRPr="008E5EFA">
        <w:rPr>
          <w:rFonts w:ascii="Arial Narrow" w:hAnsi="Arial Narrow" w:cs="Arial"/>
          <w:sz w:val="28"/>
          <w:szCs w:val="28"/>
        </w:rPr>
        <w:t>d</w:t>
      </w:r>
      <w:r w:rsidR="00453308" w:rsidRPr="008E5EFA">
        <w:rPr>
          <w:rFonts w:ascii="Arial Narrow" w:hAnsi="Arial Narrow" w:cs="Arial"/>
          <w:sz w:val="28"/>
          <w:szCs w:val="28"/>
        </w:rPr>
        <w:t>o Primeiro</w:t>
      </w:r>
      <w:proofErr w:type="gramStart"/>
      <w:r w:rsidR="00453308" w:rsidRPr="008E5EFA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453308" w:rsidRPr="008E5EFA">
        <w:rPr>
          <w:rFonts w:ascii="Arial Narrow" w:hAnsi="Arial Narrow" w:cs="Arial"/>
          <w:sz w:val="28"/>
          <w:szCs w:val="28"/>
        </w:rPr>
        <w:t xml:space="preserve">Campeonato Municipal de Skate dando abertura oficial a aquela pista. </w:t>
      </w:r>
    </w:p>
    <w:p w:rsidR="005F1688" w:rsidRPr="008E5EFA" w:rsidRDefault="005F1688" w:rsidP="005F1688">
      <w:pPr>
        <w:jc w:val="both"/>
        <w:rPr>
          <w:rFonts w:ascii="Arial Narrow" w:hAnsi="Arial Narrow" w:cs="Arial"/>
          <w:sz w:val="28"/>
          <w:szCs w:val="28"/>
        </w:rPr>
      </w:pPr>
    </w:p>
    <w:p w:rsidR="00283D1E" w:rsidRPr="008E5EFA" w:rsidRDefault="00453308" w:rsidP="005F1688">
      <w:pPr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b/>
          <w:sz w:val="28"/>
          <w:szCs w:val="28"/>
        </w:rPr>
        <w:t>Art. 3º</w:t>
      </w:r>
      <w:r w:rsidRPr="008E5EFA">
        <w:rPr>
          <w:rFonts w:ascii="Arial Narrow" w:hAnsi="Arial Narrow" w:cs="Arial"/>
          <w:sz w:val="28"/>
          <w:szCs w:val="28"/>
        </w:rPr>
        <w:t xml:space="preserve"> </w:t>
      </w:r>
      <w:r w:rsidR="00283D1E" w:rsidRPr="008E5EFA">
        <w:rPr>
          <w:rFonts w:ascii="Arial Narrow" w:hAnsi="Arial Narrow" w:cs="Arial"/>
          <w:sz w:val="28"/>
          <w:szCs w:val="28"/>
        </w:rPr>
        <w:t>Esta Lei entra em vigor na data de sua publicação.</w:t>
      </w:r>
    </w:p>
    <w:p w:rsidR="00283D1E" w:rsidRPr="008E5EFA" w:rsidRDefault="00283D1E" w:rsidP="00A5560E">
      <w:pPr>
        <w:ind w:firstLine="1418"/>
        <w:jc w:val="both"/>
        <w:rPr>
          <w:rFonts w:ascii="Arial Narrow" w:hAnsi="Arial Narrow" w:cs="Arial"/>
          <w:sz w:val="28"/>
          <w:szCs w:val="28"/>
        </w:rPr>
      </w:pPr>
    </w:p>
    <w:p w:rsidR="00A5560E" w:rsidRPr="008E5EFA" w:rsidRDefault="00A5560E" w:rsidP="00457AFB">
      <w:pPr>
        <w:jc w:val="both"/>
        <w:rPr>
          <w:rFonts w:ascii="Arial Narrow" w:hAnsi="Arial Narrow" w:cs="Arial"/>
          <w:sz w:val="28"/>
          <w:szCs w:val="28"/>
        </w:rPr>
      </w:pPr>
    </w:p>
    <w:p w:rsidR="00BB41E8" w:rsidRPr="008E5EFA" w:rsidRDefault="00BB41E8" w:rsidP="00457AFB">
      <w:pPr>
        <w:jc w:val="both"/>
        <w:rPr>
          <w:rFonts w:ascii="Arial Narrow" w:hAnsi="Arial Narrow" w:cs="Arial"/>
          <w:sz w:val="28"/>
          <w:szCs w:val="28"/>
        </w:rPr>
      </w:pPr>
    </w:p>
    <w:p w:rsidR="005E678C" w:rsidRPr="008E5EFA" w:rsidRDefault="008E5EFA" w:rsidP="008E5EFA">
      <w:pPr>
        <w:jc w:val="both"/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 xml:space="preserve">  </w:t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  <w:t>Sala das Sessõe</w:t>
      </w:r>
      <w:r w:rsidR="00453308" w:rsidRPr="008E5EFA">
        <w:rPr>
          <w:rFonts w:ascii="Arial Narrow" w:hAnsi="Arial Narrow" w:cs="Arial"/>
          <w:sz w:val="28"/>
          <w:szCs w:val="28"/>
        </w:rPr>
        <w:t>s</w:t>
      </w:r>
      <w:r w:rsidRPr="008E5EFA">
        <w:rPr>
          <w:rFonts w:ascii="Arial Narrow" w:hAnsi="Arial Narrow" w:cs="Arial"/>
          <w:sz w:val="28"/>
          <w:szCs w:val="28"/>
        </w:rPr>
        <w:t>,</w:t>
      </w:r>
      <w:proofErr w:type="gramStart"/>
      <w:r w:rsidRPr="008E5EFA">
        <w:rPr>
          <w:rFonts w:ascii="Arial Narrow" w:hAnsi="Arial Narrow" w:cs="Arial"/>
          <w:sz w:val="28"/>
          <w:szCs w:val="28"/>
        </w:rPr>
        <w:t xml:space="preserve"> </w:t>
      </w:r>
      <w:r w:rsidR="00453308" w:rsidRPr="008E5EFA">
        <w:rPr>
          <w:rFonts w:ascii="Arial Narrow" w:hAnsi="Arial Narrow" w:cs="Arial"/>
          <w:sz w:val="28"/>
          <w:szCs w:val="28"/>
        </w:rPr>
        <w:t xml:space="preserve"> </w:t>
      </w:r>
      <w:proofErr w:type="gramEnd"/>
      <w:r w:rsidR="00453308" w:rsidRPr="008E5EFA">
        <w:rPr>
          <w:rFonts w:ascii="Arial Narrow" w:hAnsi="Arial Narrow" w:cs="Arial"/>
          <w:sz w:val="28"/>
          <w:szCs w:val="28"/>
        </w:rPr>
        <w:t xml:space="preserve">08 de fevereiro 2019. </w:t>
      </w:r>
    </w:p>
    <w:p w:rsidR="00E15209" w:rsidRPr="008E5EFA" w:rsidRDefault="00E15209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453308" w:rsidRPr="008E5EFA" w:rsidRDefault="00453308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E15209" w:rsidRPr="008E5EFA" w:rsidRDefault="00E15209" w:rsidP="0080060A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E27223" w:rsidRPr="008E5EFA" w:rsidRDefault="008E5EFA" w:rsidP="008E5EF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</w:t>
      </w:r>
      <w:r w:rsidR="00E27223" w:rsidRPr="008E5EFA">
        <w:rPr>
          <w:rFonts w:ascii="Arial Narrow" w:hAnsi="Arial Narrow" w:cs="Arial"/>
          <w:sz w:val="28"/>
          <w:szCs w:val="28"/>
        </w:rPr>
        <w:t xml:space="preserve">Paulo Sergio Vieira Cabral                  </w:t>
      </w:r>
      <w:r w:rsidRPr="008E5EFA">
        <w:rPr>
          <w:rFonts w:ascii="Arial Narrow" w:hAnsi="Arial Narrow" w:cs="Arial"/>
          <w:sz w:val="28"/>
          <w:szCs w:val="28"/>
        </w:rPr>
        <w:t xml:space="preserve">                          </w:t>
      </w:r>
      <w:r>
        <w:rPr>
          <w:rFonts w:ascii="Arial Narrow" w:hAnsi="Arial Narrow" w:cs="Arial"/>
          <w:sz w:val="28"/>
          <w:szCs w:val="28"/>
        </w:rPr>
        <w:t xml:space="preserve">  </w:t>
      </w:r>
      <w:r w:rsidR="00E27223" w:rsidRPr="008E5EFA">
        <w:rPr>
          <w:rFonts w:ascii="Arial Narrow" w:hAnsi="Arial Narrow" w:cs="Arial"/>
          <w:sz w:val="28"/>
          <w:szCs w:val="28"/>
        </w:rPr>
        <w:t>José Francisco Silva da Silva</w:t>
      </w:r>
    </w:p>
    <w:p w:rsidR="008E5EFA" w:rsidRPr="008E5EFA" w:rsidRDefault="008E5EFA" w:rsidP="008E5EFA">
      <w:pPr>
        <w:rPr>
          <w:rFonts w:ascii="Arial Narrow" w:hAnsi="Arial Narrow" w:cs="Arial"/>
          <w:sz w:val="28"/>
          <w:szCs w:val="28"/>
        </w:rPr>
      </w:pPr>
      <w:r w:rsidRPr="008E5EFA">
        <w:rPr>
          <w:rFonts w:ascii="Arial Narrow" w:hAnsi="Arial Narrow" w:cs="Arial"/>
          <w:sz w:val="28"/>
          <w:szCs w:val="28"/>
        </w:rPr>
        <w:t xml:space="preserve">                        Vereador</w:t>
      </w:r>
      <w:proofErr w:type="gramStart"/>
      <w:r w:rsidRPr="008E5EFA">
        <w:rPr>
          <w:rFonts w:ascii="Arial Narrow" w:hAnsi="Arial Narrow" w:cs="Arial"/>
          <w:sz w:val="28"/>
          <w:szCs w:val="28"/>
        </w:rPr>
        <w:t xml:space="preserve">   </w:t>
      </w:r>
      <w:proofErr w:type="gramEnd"/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</w:r>
      <w:r w:rsidRPr="008E5EFA">
        <w:rPr>
          <w:rFonts w:ascii="Arial Narrow" w:hAnsi="Arial Narrow" w:cs="Arial"/>
          <w:sz w:val="28"/>
          <w:szCs w:val="28"/>
        </w:rPr>
        <w:tab/>
        <w:t xml:space="preserve">Vereador   </w:t>
      </w:r>
      <w:r w:rsidRPr="008E5EFA">
        <w:rPr>
          <w:rFonts w:ascii="Arial Narrow" w:hAnsi="Arial Narrow" w:cs="Arial"/>
          <w:sz w:val="28"/>
          <w:szCs w:val="28"/>
        </w:rPr>
        <w:tab/>
      </w:r>
    </w:p>
    <w:p w:rsidR="00E15209" w:rsidRPr="008E5EFA" w:rsidRDefault="00E15209" w:rsidP="008E5EFA">
      <w:pPr>
        <w:jc w:val="center"/>
        <w:rPr>
          <w:rFonts w:ascii="Arial Narrow" w:hAnsi="Arial Narrow" w:cs="Arial"/>
          <w:sz w:val="28"/>
          <w:szCs w:val="28"/>
        </w:rPr>
      </w:pPr>
    </w:p>
    <w:p w:rsidR="0054747C" w:rsidRDefault="0054747C" w:rsidP="008E5EFA">
      <w:pPr>
        <w:jc w:val="center"/>
        <w:rPr>
          <w:rFonts w:ascii="Arial Narrow" w:hAnsi="Arial Narrow" w:cs="Arial"/>
          <w:sz w:val="22"/>
          <w:szCs w:val="22"/>
        </w:rPr>
      </w:pPr>
    </w:p>
    <w:p w:rsidR="0054747C" w:rsidRDefault="0054747C" w:rsidP="008E5EFA">
      <w:pPr>
        <w:jc w:val="center"/>
        <w:rPr>
          <w:rFonts w:ascii="Arial Narrow" w:hAnsi="Arial Narrow" w:cs="Arial"/>
          <w:sz w:val="22"/>
          <w:szCs w:val="22"/>
        </w:rPr>
      </w:pPr>
    </w:p>
    <w:p w:rsidR="0054747C" w:rsidRDefault="0054747C" w:rsidP="008E5EFA">
      <w:pPr>
        <w:jc w:val="center"/>
        <w:rPr>
          <w:rFonts w:ascii="Arial Narrow" w:hAnsi="Arial Narrow" w:cs="Arial"/>
          <w:sz w:val="22"/>
          <w:szCs w:val="22"/>
        </w:rPr>
      </w:pPr>
    </w:p>
    <w:p w:rsidR="0054747C" w:rsidRDefault="0054747C" w:rsidP="0080060A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54747C" w:rsidRDefault="0054747C" w:rsidP="0080060A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54747C" w:rsidRDefault="0054747C" w:rsidP="0080060A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54747C" w:rsidRDefault="0012065D" w:rsidP="0080060A">
      <w:pPr>
        <w:spacing w:line="360" w:lineRule="exact"/>
        <w:jc w:val="center"/>
        <w:rPr>
          <w:rFonts w:ascii="Arial Narrow" w:hAnsi="Arial Narrow" w:cs="Arial"/>
          <w:b/>
          <w:sz w:val="28"/>
          <w:szCs w:val="28"/>
        </w:rPr>
      </w:pPr>
      <w:r w:rsidRPr="0012065D">
        <w:rPr>
          <w:rFonts w:ascii="Arial Narrow" w:hAnsi="Arial Narrow" w:cs="Arial"/>
          <w:b/>
          <w:sz w:val="28"/>
          <w:szCs w:val="28"/>
        </w:rPr>
        <w:lastRenderedPageBreak/>
        <w:t>Bi</w:t>
      </w:r>
      <w:r w:rsidR="006C7798">
        <w:rPr>
          <w:rFonts w:ascii="Arial Narrow" w:hAnsi="Arial Narrow" w:cs="Arial"/>
          <w:b/>
          <w:sz w:val="28"/>
          <w:szCs w:val="28"/>
        </w:rPr>
        <w:t>ografia</w:t>
      </w:r>
    </w:p>
    <w:p w:rsidR="0012065D" w:rsidRDefault="0012065D" w:rsidP="0012065D">
      <w:pPr>
        <w:spacing w:line="360" w:lineRule="exact"/>
        <w:rPr>
          <w:rFonts w:ascii="Arial Narrow" w:hAnsi="Arial Narrow" w:cs="Arial"/>
          <w:sz w:val="28"/>
          <w:szCs w:val="28"/>
        </w:rPr>
      </w:pPr>
    </w:p>
    <w:p w:rsidR="0012065D" w:rsidRDefault="0012065D" w:rsidP="0009474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 w:rsidRPr="0012065D">
        <w:rPr>
          <w:rFonts w:ascii="Arial Narrow" w:hAnsi="Arial Narrow" w:cs="Arial"/>
          <w:b/>
          <w:sz w:val="28"/>
          <w:szCs w:val="28"/>
        </w:rPr>
        <w:t>Marcel Cabral Castilhos</w:t>
      </w:r>
      <w:r w:rsidR="00B5712E">
        <w:rPr>
          <w:rFonts w:ascii="Arial Narrow" w:hAnsi="Arial Narrow" w:cs="Arial"/>
          <w:sz w:val="28"/>
          <w:szCs w:val="28"/>
        </w:rPr>
        <w:t xml:space="preserve"> nasceu em 27/07/1998</w:t>
      </w:r>
      <w:r>
        <w:rPr>
          <w:rFonts w:ascii="Arial Narrow" w:hAnsi="Arial Narrow" w:cs="Arial"/>
          <w:sz w:val="28"/>
          <w:szCs w:val="28"/>
        </w:rPr>
        <w:t xml:space="preserve"> no hospital de São Jerônimo, morador de Charqueadas.</w:t>
      </w:r>
    </w:p>
    <w:p w:rsidR="0012065D" w:rsidRDefault="0012065D" w:rsidP="0009474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No período da infância morou em Porto Alegre, retornando em 2010 para Charqueadas.</w:t>
      </w:r>
    </w:p>
    <w:p w:rsidR="0012065D" w:rsidRDefault="0012065D" w:rsidP="0009474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Aos 11 an</w:t>
      </w:r>
      <w:r w:rsidR="00094749">
        <w:rPr>
          <w:rFonts w:ascii="Arial Narrow" w:hAnsi="Arial Narrow" w:cs="Arial"/>
          <w:sz w:val="28"/>
          <w:szCs w:val="28"/>
        </w:rPr>
        <w:t xml:space="preserve">os ingressou na escola Piratini e </w:t>
      </w:r>
      <w:r>
        <w:rPr>
          <w:rFonts w:ascii="Arial Narrow" w:hAnsi="Arial Narrow" w:cs="Arial"/>
          <w:sz w:val="28"/>
          <w:szCs w:val="28"/>
        </w:rPr>
        <w:t>entre seus 15 e 16 anos prestou prova e ingressou na Escola IFSUL.</w:t>
      </w:r>
    </w:p>
    <w:p w:rsidR="0012065D" w:rsidRDefault="0012065D" w:rsidP="0009474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Durante o período da adolescência Marcel se identificava muito com os amigos onde realizavam encontros no Parcão, ali eles conversavam, tomavam chimarrão, </w:t>
      </w:r>
      <w:r w:rsidR="00B5712E">
        <w:rPr>
          <w:rFonts w:ascii="Arial Narrow" w:hAnsi="Arial Narrow" w:cs="Arial"/>
          <w:sz w:val="28"/>
          <w:szCs w:val="28"/>
        </w:rPr>
        <w:t>faziam manobras de skate, era chamado pelos amigos de “mestre”</w:t>
      </w:r>
      <w:proofErr w:type="gramStart"/>
      <w:r w:rsidR="00B5712E">
        <w:rPr>
          <w:rFonts w:ascii="Arial Narrow" w:hAnsi="Arial Narrow" w:cs="Arial"/>
          <w:sz w:val="28"/>
          <w:szCs w:val="28"/>
        </w:rPr>
        <w:t xml:space="preserve">  </w:t>
      </w:r>
      <w:proofErr w:type="gramEnd"/>
      <w:r w:rsidR="00B5712E">
        <w:rPr>
          <w:rFonts w:ascii="Arial Narrow" w:hAnsi="Arial Narrow" w:cs="Arial"/>
          <w:sz w:val="28"/>
          <w:szCs w:val="28"/>
        </w:rPr>
        <w:t>porque gostava de aconselhar os amigos sobre as coisas da  vida, assim ele marcava sua presença</w:t>
      </w:r>
      <w:r w:rsidR="00094749">
        <w:rPr>
          <w:rFonts w:ascii="Arial Narrow" w:hAnsi="Arial Narrow" w:cs="Arial"/>
          <w:sz w:val="28"/>
          <w:szCs w:val="28"/>
        </w:rPr>
        <w:t xml:space="preserve"> em seu circulo de amizades</w:t>
      </w:r>
      <w:r w:rsidR="00B5712E">
        <w:rPr>
          <w:rFonts w:ascii="Arial Narrow" w:hAnsi="Arial Narrow" w:cs="Arial"/>
          <w:sz w:val="28"/>
          <w:szCs w:val="28"/>
        </w:rPr>
        <w:t>. Num certo encontro destes Marcel descobriu seu talento para escrever rap.</w:t>
      </w:r>
    </w:p>
    <w:p w:rsidR="00B5712E" w:rsidRDefault="00B5712E" w:rsidP="0009474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Durante o período que esteve aqui conosco Marcel não deixou dúvidas de que er</w:t>
      </w:r>
      <w:r w:rsidR="00094749">
        <w:rPr>
          <w:rFonts w:ascii="Arial Narrow" w:hAnsi="Arial Narrow" w:cs="Arial"/>
          <w:sz w:val="28"/>
          <w:szCs w:val="28"/>
        </w:rPr>
        <w:t>a um jovem que amava a família, a vida e</w:t>
      </w:r>
      <w:r>
        <w:rPr>
          <w:rFonts w:ascii="Arial Narrow" w:hAnsi="Arial Narrow" w:cs="Arial"/>
          <w:sz w:val="28"/>
          <w:szCs w:val="28"/>
        </w:rPr>
        <w:t xml:space="preserve"> também amava a Deus</w:t>
      </w:r>
      <w:r w:rsidR="00094749">
        <w:rPr>
          <w:rFonts w:ascii="Arial Narrow" w:hAnsi="Arial Narrow" w:cs="Arial"/>
          <w:sz w:val="28"/>
          <w:szCs w:val="28"/>
        </w:rPr>
        <w:t>.</w:t>
      </w:r>
    </w:p>
    <w:p w:rsidR="00094749" w:rsidRDefault="00094749" w:rsidP="0009474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No dia 25/08/2016 aos 18 anos sua vida foi interrompida por um acidente</w:t>
      </w:r>
      <w:proofErr w:type="gramStart"/>
      <w:r>
        <w:rPr>
          <w:rFonts w:ascii="Arial Narrow" w:hAnsi="Arial Narrow" w:cs="Arial"/>
          <w:sz w:val="28"/>
          <w:szCs w:val="28"/>
        </w:rPr>
        <w:t xml:space="preserve">  </w:t>
      </w:r>
      <w:proofErr w:type="gramEnd"/>
      <w:r>
        <w:rPr>
          <w:rFonts w:ascii="Arial Narrow" w:hAnsi="Arial Narrow" w:cs="Arial"/>
          <w:sz w:val="28"/>
          <w:szCs w:val="28"/>
        </w:rPr>
        <w:t xml:space="preserve">automobilístico ao praticar o esporte que ele tanto amava, o skate. </w:t>
      </w:r>
    </w:p>
    <w:p w:rsidR="00094749" w:rsidRDefault="009F47B3" w:rsidP="00094749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255905</wp:posOffset>
            </wp:positionV>
            <wp:extent cx="2457450" cy="2457450"/>
            <wp:effectExtent l="19050" t="0" r="0" b="0"/>
            <wp:wrapNone/>
            <wp:docPr id="3" name="Imagem 2" descr="A imagem pode conter: 1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agem pode conter: 1 pess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141605</wp:posOffset>
            </wp:positionV>
            <wp:extent cx="2667000" cy="2667000"/>
            <wp:effectExtent l="19050" t="0" r="0" b="0"/>
            <wp:wrapNone/>
            <wp:docPr id="2" name="Imagem 1" descr="A imagem pode conter: 1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1 pesso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65D" w:rsidRPr="00C115F3" w:rsidRDefault="0012065D" w:rsidP="0012065D">
      <w:pPr>
        <w:spacing w:line="36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sectPr w:rsidR="0012065D" w:rsidRPr="00C115F3" w:rsidSect="002310AE">
      <w:headerReference w:type="default" r:id="rId11"/>
      <w:footerReference w:type="default" r:id="rId12"/>
      <w:pgSz w:w="11905" w:h="16837"/>
      <w:pgMar w:top="2268" w:right="1134" w:bottom="993" w:left="1418" w:header="992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66" w:rsidRDefault="00A61166">
      <w:r>
        <w:separator/>
      </w:r>
    </w:p>
  </w:endnote>
  <w:endnote w:type="continuationSeparator" w:id="0">
    <w:p w:rsidR="00A61166" w:rsidRDefault="00A6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78C" w:rsidRPr="005E678C" w:rsidRDefault="005E678C">
    <w:pPr>
      <w:pStyle w:val="Cabealho"/>
      <w:jc w:val="center"/>
      <w:rPr>
        <w:rFonts w:ascii="Arial" w:hAnsi="Arial"/>
        <w:color w:val="FF0000"/>
      </w:rPr>
    </w:pPr>
    <w:r w:rsidRPr="005E678C">
      <w:rPr>
        <w:rFonts w:ascii="Arial" w:hAnsi="Arial"/>
        <w:color w:val="FF0000"/>
      </w:rPr>
      <w:t xml:space="preserve">DOE ÓRGÃOS, DOE </w:t>
    </w:r>
    <w:proofErr w:type="gramStart"/>
    <w:r w:rsidRPr="005E678C">
      <w:rPr>
        <w:rFonts w:ascii="Arial" w:hAnsi="Arial"/>
        <w:color w:val="FF0000"/>
      </w:rPr>
      <w:t>SANGUE :</w:t>
    </w:r>
    <w:proofErr w:type="gramEnd"/>
    <w:r w:rsidRPr="005E678C">
      <w:rPr>
        <w:rFonts w:ascii="Arial" w:hAnsi="Arial"/>
        <w:color w:val="FF0000"/>
      </w:rPr>
      <w:t xml:space="preserve"> SALVE VIDAS !!!</w:t>
    </w:r>
    <w:proofErr w:type="gramStart"/>
    <w:r w:rsidRPr="005E678C">
      <w:rPr>
        <w:rFonts w:ascii="Arial" w:hAnsi="Arial"/>
        <w:color w:val="FF0000"/>
      </w:rPr>
      <w:t>"</w:t>
    </w:r>
  </w:p>
  <w:p w:rsidR="00A5545E" w:rsidRDefault="00A5545E">
    <w:pPr>
      <w:pStyle w:val="Cabealho"/>
      <w:jc w:val="center"/>
      <w:rPr>
        <w:rFonts w:ascii="Arial" w:hAnsi="Arial" w:cs="Arial"/>
      </w:rPr>
    </w:pPr>
    <w:proofErr w:type="gramEnd"/>
    <w:r>
      <w:rPr>
        <w:rFonts w:ascii="Arial" w:hAnsi="Arial"/>
        <w:sz w:val="24"/>
        <w:szCs w:val="24"/>
      </w:rPr>
      <w:t xml:space="preserve">  </w:t>
    </w:r>
    <w:r>
      <w:rPr>
        <w:rFonts w:ascii="Arial" w:hAnsi="Arial" w:cs="Arial"/>
      </w:rPr>
      <w:t>Rua Rui Barbosa, n° 999 – Centro – Charqueadas/RS - CEP 96.745-</w:t>
    </w:r>
    <w:proofErr w:type="gramStart"/>
    <w:r>
      <w:rPr>
        <w:rFonts w:ascii="Arial" w:hAnsi="Arial" w:cs="Arial"/>
      </w:rPr>
      <w:t>000</w:t>
    </w:r>
    <w:proofErr w:type="gramEnd"/>
  </w:p>
  <w:p w:rsidR="00A5545E" w:rsidRDefault="00A5545E">
    <w:pPr>
      <w:pStyle w:val="Rodap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Fone (051) 3658.1711 - e-mail: </w:t>
    </w:r>
    <w:hyperlink r:id="rId1" w:history="1">
      <w:r>
        <w:rPr>
          <w:rStyle w:val="Hyperlink"/>
          <w:rFonts w:ascii="Arial" w:hAnsi="Arial"/>
        </w:rPr>
        <w:t>camarach@terra.com.br</w:t>
      </w:r>
    </w:hyperlink>
    <w:r>
      <w:rPr>
        <w:rFonts w:ascii="Arial" w:hAnsi="Arial" w:cs="Arial"/>
      </w:rPr>
      <w:t xml:space="preserve"> - CNPJ: 88.743.604/0001-79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66" w:rsidRDefault="00A61166">
      <w:r>
        <w:separator/>
      </w:r>
    </w:p>
  </w:footnote>
  <w:footnote w:type="continuationSeparator" w:id="0">
    <w:p w:rsidR="00A61166" w:rsidRDefault="00A6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5E" w:rsidRDefault="00B622AE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-313690</wp:posOffset>
          </wp:positionV>
          <wp:extent cx="717550" cy="1025525"/>
          <wp:effectExtent l="19050" t="0" r="635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25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45E">
      <w:rPr>
        <w:rFonts w:ascii="Arial" w:hAnsi="Arial" w:cs="Arial"/>
        <w:b/>
        <w:sz w:val="36"/>
        <w:szCs w:val="36"/>
      </w:rPr>
      <w:t xml:space="preserve">CÂMARA MUNICIPAL DE </w:t>
    </w:r>
  </w:p>
  <w:p w:rsidR="00A5545E" w:rsidRDefault="00A5545E">
    <w:pPr>
      <w:pStyle w:val="Cabealh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VEREADORES DE CHARQUEADAS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D3"/>
    <w:rsid w:val="000034D2"/>
    <w:rsid w:val="00003F62"/>
    <w:rsid w:val="00005B7E"/>
    <w:rsid w:val="00014F50"/>
    <w:rsid w:val="00056223"/>
    <w:rsid w:val="0006529D"/>
    <w:rsid w:val="00074704"/>
    <w:rsid w:val="000844EC"/>
    <w:rsid w:val="0008624A"/>
    <w:rsid w:val="0009325A"/>
    <w:rsid w:val="00094749"/>
    <w:rsid w:val="000A4A08"/>
    <w:rsid w:val="000B102D"/>
    <w:rsid w:val="000C1643"/>
    <w:rsid w:val="000E3BD7"/>
    <w:rsid w:val="000E42FA"/>
    <w:rsid w:val="000E494D"/>
    <w:rsid w:val="000E64D2"/>
    <w:rsid w:val="000F02FD"/>
    <w:rsid w:val="000F1DA1"/>
    <w:rsid w:val="000F2669"/>
    <w:rsid w:val="000F68BF"/>
    <w:rsid w:val="0012065D"/>
    <w:rsid w:val="0012173E"/>
    <w:rsid w:val="00127F6F"/>
    <w:rsid w:val="00150236"/>
    <w:rsid w:val="001616F9"/>
    <w:rsid w:val="00164264"/>
    <w:rsid w:val="0017254F"/>
    <w:rsid w:val="00172A70"/>
    <w:rsid w:val="00175688"/>
    <w:rsid w:val="00180DAE"/>
    <w:rsid w:val="00181260"/>
    <w:rsid w:val="00182F2B"/>
    <w:rsid w:val="00184310"/>
    <w:rsid w:val="001A3DFB"/>
    <w:rsid w:val="001A6157"/>
    <w:rsid w:val="001B06BE"/>
    <w:rsid w:val="001C1746"/>
    <w:rsid w:val="001E6E44"/>
    <w:rsid w:val="001F3BD0"/>
    <w:rsid w:val="00202632"/>
    <w:rsid w:val="002069BA"/>
    <w:rsid w:val="00216791"/>
    <w:rsid w:val="002310AE"/>
    <w:rsid w:val="002461CF"/>
    <w:rsid w:val="0026132B"/>
    <w:rsid w:val="00261E33"/>
    <w:rsid w:val="00266A96"/>
    <w:rsid w:val="00283D1E"/>
    <w:rsid w:val="00286377"/>
    <w:rsid w:val="0029574C"/>
    <w:rsid w:val="002B0FBF"/>
    <w:rsid w:val="002B4222"/>
    <w:rsid w:val="002D2FDE"/>
    <w:rsid w:val="002D3C14"/>
    <w:rsid w:val="00301C16"/>
    <w:rsid w:val="003027A8"/>
    <w:rsid w:val="00302990"/>
    <w:rsid w:val="00303195"/>
    <w:rsid w:val="00311960"/>
    <w:rsid w:val="003126E7"/>
    <w:rsid w:val="0032248D"/>
    <w:rsid w:val="003301D5"/>
    <w:rsid w:val="00331CD9"/>
    <w:rsid w:val="00332FAE"/>
    <w:rsid w:val="003629E4"/>
    <w:rsid w:val="00371C22"/>
    <w:rsid w:val="00382D82"/>
    <w:rsid w:val="00385A2D"/>
    <w:rsid w:val="00387C4B"/>
    <w:rsid w:val="003973EF"/>
    <w:rsid w:val="003A3BBB"/>
    <w:rsid w:val="003C7B07"/>
    <w:rsid w:val="003D0B41"/>
    <w:rsid w:val="003D0E5D"/>
    <w:rsid w:val="003D61F7"/>
    <w:rsid w:val="003D7A8A"/>
    <w:rsid w:val="003E6AC9"/>
    <w:rsid w:val="003F541D"/>
    <w:rsid w:val="003F7753"/>
    <w:rsid w:val="004032C6"/>
    <w:rsid w:val="004207BA"/>
    <w:rsid w:val="0043780B"/>
    <w:rsid w:val="004434F6"/>
    <w:rsid w:val="00443C37"/>
    <w:rsid w:val="00444CA3"/>
    <w:rsid w:val="00453308"/>
    <w:rsid w:val="004571C0"/>
    <w:rsid w:val="00457AFB"/>
    <w:rsid w:val="00466FED"/>
    <w:rsid w:val="00470C6A"/>
    <w:rsid w:val="004B5480"/>
    <w:rsid w:val="004B5AC3"/>
    <w:rsid w:val="004D0236"/>
    <w:rsid w:val="004D7751"/>
    <w:rsid w:val="004E018B"/>
    <w:rsid w:val="004E3C26"/>
    <w:rsid w:val="004F02B8"/>
    <w:rsid w:val="0050185B"/>
    <w:rsid w:val="005064F1"/>
    <w:rsid w:val="0054747C"/>
    <w:rsid w:val="005564E2"/>
    <w:rsid w:val="005702D3"/>
    <w:rsid w:val="005712CC"/>
    <w:rsid w:val="005B72F1"/>
    <w:rsid w:val="005E678C"/>
    <w:rsid w:val="005F0BFC"/>
    <w:rsid w:val="005F1688"/>
    <w:rsid w:val="005F2066"/>
    <w:rsid w:val="005F3A94"/>
    <w:rsid w:val="0062606C"/>
    <w:rsid w:val="006361BA"/>
    <w:rsid w:val="00640253"/>
    <w:rsid w:val="006522BB"/>
    <w:rsid w:val="0065268A"/>
    <w:rsid w:val="006528AC"/>
    <w:rsid w:val="006551F6"/>
    <w:rsid w:val="00660228"/>
    <w:rsid w:val="00661809"/>
    <w:rsid w:val="0067628D"/>
    <w:rsid w:val="00676B09"/>
    <w:rsid w:val="00692CC7"/>
    <w:rsid w:val="00696A5F"/>
    <w:rsid w:val="006A5520"/>
    <w:rsid w:val="006C7798"/>
    <w:rsid w:val="006D129D"/>
    <w:rsid w:val="006D3B54"/>
    <w:rsid w:val="006E3B4E"/>
    <w:rsid w:val="006E4F94"/>
    <w:rsid w:val="006F2287"/>
    <w:rsid w:val="0072494F"/>
    <w:rsid w:val="00726914"/>
    <w:rsid w:val="007315AA"/>
    <w:rsid w:val="00731E86"/>
    <w:rsid w:val="007374F0"/>
    <w:rsid w:val="0074096A"/>
    <w:rsid w:val="00761ACF"/>
    <w:rsid w:val="00770FDD"/>
    <w:rsid w:val="00774F5F"/>
    <w:rsid w:val="00776695"/>
    <w:rsid w:val="007B4BD5"/>
    <w:rsid w:val="007C1E33"/>
    <w:rsid w:val="007F1901"/>
    <w:rsid w:val="007F6984"/>
    <w:rsid w:val="0080060A"/>
    <w:rsid w:val="00810724"/>
    <w:rsid w:val="00810B0F"/>
    <w:rsid w:val="00852F9D"/>
    <w:rsid w:val="00857DD6"/>
    <w:rsid w:val="00861A7E"/>
    <w:rsid w:val="00872477"/>
    <w:rsid w:val="008725E0"/>
    <w:rsid w:val="00874AF0"/>
    <w:rsid w:val="00887BE2"/>
    <w:rsid w:val="00887F28"/>
    <w:rsid w:val="00895A62"/>
    <w:rsid w:val="00895C0C"/>
    <w:rsid w:val="008C01A1"/>
    <w:rsid w:val="008C2485"/>
    <w:rsid w:val="008C3EF0"/>
    <w:rsid w:val="008D01F7"/>
    <w:rsid w:val="008D58BD"/>
    <w:rsid w:val="008E0D93"/>
    <w:rsid w:val="008E2FBD"/>
    <w:rsid w:val="008E5EFA"/>
    <w:rsid w:val="008F4AD2"/>
    <w:rsid w:val="00921D65"/>
    <w:rsid w:val="009304BA"/>
    <w:rsid w:val="009327B5"/>
    <w:rsid w:val="00937BDC"/>
    <w:rsid w:val="009410CA"/>
    <w:rsid w:val="00944A5C"/>
    <w:rsid w:val="009458D2"/>
    <w:rsid w:val="00945CAB"/>
    <w:rsid w:val="009548F9"/>
    <w:rsid w:val="0096620B"/>
    <w:rsid w:val="00971171"/>
    <w:rsid w:val="00971605"/>
    <w:rsid w:val="00981FE9"/>
    <w:rsid w:val="00983940"/>
    <w:rsid w:val="00991F52"/>
    <w:rsid w:val="009A7C99"/>
    <w:rsid w:val="009B4B56"/>
    <w:rsid w:val="009B7CD1"/>
    <w:rsid w:val="009C50C8"/>
    <w:rsid w:val="009C64E4"/>
    <w:rsid w:val="009F47B3"/>
    <w:rsid w:val="009F6157"/>
    <w:rsid w:val="00A04459"/>
    <w:rsid w:val="00A11FF9"/>
    <w:rsid w:val="00A14F57"/>
    <w:rsid w:val="00A16679"/>
    <w:rsid w:val="00A16703"/>
    <w:rsid w:val="00A23517"/>
    <w:rsid w:val="00A30F3A"/>
    <w:rsid w:val="00A33D4F"/>
    <w:rsid w:val="00A5545E"/>
    <w:rsid w:val="00A5560E"/>
    <w:rsid w:val="00A55CCA"/>
    <w:rsid w:val="00A57D58"/>
    <w:rsid w:val="00A61166"/>
    <w:rsid w:val="00A61C29"/>
    <w:rsid w:val="00A80FD9"/>
    <w:rsid w:val="00A823AA"/>
    <w:rsid w:val="00A8251A"/>
    <w:rsid w:val="00A91344"/>
    <w:rsid w:val="00A92ACF"/>
    <w:rsid w:val="00AA2F87"/>
    <w:rsid w:val="00AB1241"/>
    <w:rsid w:val="00AB3596"/>
    <w:rsid w:val="00AB6812"/>
    <w:rsid w:val="00AB68F7"/>
    <w:rsid w:val="00AC0516"/>
    <w:rsid w:val="00AC20A1"/>
    <w:rsid w:val="00AF15C0"/>
    <w:rsid w:val="00AF5908"/>
    <w:rsid w:val="00AF7F39"/>
    <w:rsid w:val="00B11266"/>
    <w:rsid w:val="00B30354"/>
    <w:rsid w:val="00B33815"/>
    <w:rsid w:val="00B34707"/>
    <w:rsid w:val="00B54169"/>
    <w:rsid w:val="00B55E05"/>
    <w:rsid w:val="00B5712E"/>
    <w:rsid w:val="00B622AE"/>
    <w:rsid w:val="00B62659"/>
    <w:rsid w:val="00B63894"/>
    <w:rsid w:val="00B844C5"/>
    <w:rsid w:val="00B92E23"/>
    <w:rsid w:val="00BA6872"/>
    <w:rsid w:val="00BB41E8"/>
    <w:rsid w:val="00BC0BCE"/>
    <w:rsid w:val="00BC0DF4"/>
    <w:rsid w:val="00BC2399"/>
    <w:rsid w:val="00BC4AC5"/>
    <w:rsid w:val="00BD432F"/>
    <w:rsid w:val="00BD7FA0"/>
    <w:rsid w:val="00BE103D"/>
    <w:rsid w:val="00BE4456"/>
    <w:rsid w:val="00BF4B37"/>
    <w:rsid w:val="00C068D0"/>
    <w:rsid w:val="00C115F3"/>
    <w:rsid w:val="00C14DAA"/>
    <w:rsid w:val="00C15BAB"/>
    <w:rsid w:val="00C345EE"/>
    <w:rsid w:val="00C40D2A"/>
    <w:rsid w:val="00C45520"/>
    <w:rsid w:val="00C53AA7"/>
    <w:rsid w:val="00C55CBB"/>
    <w:rsid w:val="00C56905"/>
    <w:rsid w:val="00C621DF"/>
    <w:rsid w:val="00C7124D"/>
    <w:rsid w:val="00C821CD"/>
    <w:rsid w:val="00C851CE"/>
    <w:rsid w:val="00CA0BAE"/>
    <w:rsid w:val="00CB04CA"/>
    <w:rsid w:val="00CB47A3"/>
    <w:rsid w:val="00CB61DC"/>
    <w:rsid w:val="00CD20A3"/>
    <w:rsid w:val="00CE313A"/>
    <w:rsid w:val="00CE4540"/>
    <w:rsid w:val="00CE59DA"/>
    <w:rsid w:val="00CE6885"/>
    <w:rsid w:val="00CF6FE2"/>
    <w:rsid w:val="00D003FC"/>
    <w:rsid w:val="00D0724D"/>
    <w:rsid w:val="00D25CB9"/>
    <w:rsid w:val="00D301C0"/>
    <w:rsid w:val="00D3284A"/>
    <w:rsid w:val="00D32C19"/>
    <w:rsid w:val="00D35916"/>
    <w:rsid w:val="00D36671"/>
    <w:rsid w:val="00D5234A"/>
    <w:rsid w:val="00D57873"/>
    <w:rsid w:val="00D70C9C"/>
    <w:rsid w:val="00D7283B"/>
    <w:rsid w:val="00D77EB1"/>
    <w:rsid w:val="00D90777"/>
    <w:rsid w:val="00D96F7E"/>
    <w:rsid w:val="00DA537D"/>
    <w:rsid w:val="00DB563D"/>
    <w:rsid w:val="00DB7EDD"/>
    <w:rsid w:val="00DC47FA"/>
    <w:rsid w:val="00DC70E8"/>
    <w:rsid w:val="00DD34A4"/>
    <w:rsid w:val="00DD7115"/>
    <w:rsid w:val="00DF680A"/>
    <w:rsid w:val="00DF6DB1"/>
    <w:rsid w:val="00E04E50"/>
    <w:rsid w:val="00E11F0A"/>
    <w:rsid w:val="00E15209"/>
    <w:rsid w:val="00E21128"/>
    <w:rsid w:val="00E27223"/>
    <w:rsid w:val="00E320B6"/>
    <w:rsid w:val="00E3704F"/>
    <w:rsid w:val="00E42755"/>
    <w:rsid w:val="00E45875"/>
    <w:rsid w:val="00E45C20"/>
    <w:rsid w:val="00E61996"/>
    <w:rsid w:val="00E7399F"/>
    <w:rsid w:val="00E75C9A"/>
    <w:rsid w:val="00E764FB"/>
    <w:rsid w:val="00E814AF"/>
    <w:rsid w:val="00E835AC"/>
    <w:rsid w:val="00E934CE"/>
    <w:rsid w:val="00ED2C51"/>
    <w:rsid w:val="00ED62B0"/>
    <w:rsid w:val="00EE0AFF"/>
    <w:rsid w:val="00EE1D26"/>
    <w:rsid w:val="00EE5403"/>
    <w:rsid w:val="00EE5FE9"/>
    <w:rsid w:val="00EF4288"/>
    <w:rsid w:val="00EF42ED"/>
    <w:rsid w:val="00F02A2A"/>
    <w:rsid w:val="00F037B2"/>
    <w:rsid w:val="00F2636A"/>
    <w:rsid w:val="00F416A2"/>
    <w:rsid w:val="00F46B45"/>
    <w:rsid w:val="00F662A6"/>
    <w:rsid w:val="00F70B22"/>
    <w:rsid w:val="00F73680"/>
    <w:rsid w:val="00F74F42"/>
    <w:rsid w:val="00F7642D"/>
    <w:rsid w:val="00F779B3"/>
    <w:rsid w:val="00F90130"/>
    <w:rsid w:val="00F90F43"/>
    <w:rsid w:val="00F963D7"/>
    <w:rsid w:val="00FA5B89"/>
    <w:rsid w:val="00FC533B"/>
    <w:rsid w:val="00FD1096"/>
    <w:rsid w:val="00FD6BEB"/>
    <w:rsid w:val="00FD74DE"/>
    <w:rsid w:val="00FF17E7"/>
    <w:rsid w:val="00FF6FDB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AE"/>
    <w:pPr>
      <w:suppressAutoHyphens/>
    </w:pPr>
    <w:rPr>
      <w:lang w:eastAsia="ar-SA"/>
    </w:rPr>
  </w:style>
  <w:style w:type="paragraph" w:styleId="Ttulo6">
    <w:name w:val="heading 6"/>
    <w:basedOn w:val="Normal"/>
    <w:next w:val="Normal"/>
    <w:link w:val="Ttulo6Char"/>
    <w:qFormat/>
    <w:rsid w:val="00EE5403"/>
    <w:pPr>
      <w:keepNext/>
      <w:suppressAutoHyphens w:val="0"/>
      <w:jc w:val="center"/>
      <w:outlineLvl w:val="5"/>
    </w:pPr>
    <w:rPr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310AE"/>
    <w:rPr>
      <w:b/>
    </w:rPr>
  </w:style>
  <w:style w:type="character" w:customStyle="1" w:styleId="WW8Num2z0">
    <w:name w:val="WW8Num2z0"/>
    <w:rsid w:val="002310AE"/>
    <w:rPr>
      <w:b/>
    </w:rPr>
  </w:style>
  <w:style w:type="character" w:customStyle="1" w:styleId="Fontepargpadro1">
    <w:name w:val="Fonte parág. padrão1"/>
    <w:rsid w:val="002310AE"/>
  </w:style>
  <w:style w:type="character" w:styleId="Nmerodepgina">
    <w:name w:val="page number"/>
    <w:basedOn w:val="Fontepargpadro1"/>
    <w:rsid w:val="002310AE"/>
  </w:style>
  <w:style w:type="character" w:styleId="Hyperlink">
    <w:name w:val="Hyperlink"/>
    <w:rsid w:val="002310AE"/>
    <w:rPr>
      <w:color w:val="0000FF"/>
      <w:u w:val="single"/>
    </w:rPr>
  </w:style>
  <w:style w:type="character" w:customStyle="1" w:styleId="Smbolosdenumerao">
    <w:name w:val="Símbolos de numeração"/>
    <w:rsid w:val="002310AE"/>
  </w:style>
  <w:style w:type="paragraph" w:customStyle="1" w:styleId="Ttulo1">
    <w:name w:val="Título1"/>
    <w:basedOn w:val="Normal"/>
    <w:next w:val="Corpodetexto"/>
    <w:rsid w:val="002310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2310AE"/>
    <w:pPr>
      <w:spacing w:after="120"/>
    </w:pPr>
  </w:style>
  <w:style w:type="paragraph" w:styleId="Lista">
    <w:name w:val="List"/>
    <w:basedOn w:val="Corpodetexto"/>
    <w:rsid w:val="002310AE"/>
    <w:rPr>
      <w:rFonts w:cs="Tahoma"/>
    </w:rPr>
  </w:style>
  <w:style w:type="paragraph" w:customStyle="1" w:styleId="Legenda1">
    <w:name w:val="Legenda1"/>
    <w:basedOn w:val="Normal"/>
    <w:rsid w:val="002310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310AE"/>
    <w:pPr>
      <w:suppressLineNumbers/>
    </w:pPr>
    <w:rPr>
      <w:rFonts w:cs="Tahoma"/>
    </w:rPr>
  </w:style>
  <w:style w:type="paragraph" w:styleId="Cabealho">
    <w:name w:val="header"/>
    <w:basedOn w:val="Normal"/>
    <w:rsid w:val="002310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10A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4BA"/>
    <w:rPr>
      <w:rFonts w:ascii="Tahoma" w:hAnsi="Tahoma" w:cs="Tahoma"/>
      <w:sz w:val="16"/>
      <w:szCs w:val="16"/>
      <w:lang w:eastAsia="ar-SA"/>
    </w:rPr>
  </w:style>
  <w:style w:type="character" w:customStyle="1" w:styleId="Ttulo6Char">
    <w:name w:val="Título 6 Char"/>
    <w:link w:val="Ttulo6"/>
    <w:rsid w:val="00EE5403"/>
    <w:rPr>
      <w:b/>
      <w:sz w:val="28"/>
      <w:u w:val="single"/>
    </w:rPr>
  </w:style>
  <w:style w:type="paragraph" w:styleId="SemEspaamento">
    <w:name w:val="No Spacing"/>
    <w:uiPriority w:val="1"/>
    <w:qFormat/>
    <w:rsid w:val="00457AFB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457AFB"/>
    <w:pPr>
      <w:ind w:firstLine="1418"/>
      <w:jc w:val="both"/>
    </w:pPr>
    <w:rPr>
      <w:rFonts w:ascii="Arial" w:eastAsia="Calibri" w:hAnsi="Arial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AE"/>
    <w:pPr>
      <w:suppressAutoHyphens/>
    </w:pPr>
    <w:rPr>
      <w:lang w:eastAsia="ar-SA"/>
    </w:rPr>
  </w:style>
  <w:style w:type="paragraph" w:styleId="Ttulo6">
    <w:name w:val="heading 6"/>
    <w:basedOn w:val="Normal"/>
    <w:next w:val="Normal"/>
    <w:link w:val="Ttulo6Char"/>
    <w:qFormat/>
    <w:rsid w:val="00EE5403"/>
    <w:pPr>
      <w:keepNext/>
      <w:suppressAutoHyphens w:val="0"/>
      <w:jc w:val="center"/>
      <w:outlineLvl w:val="5"/>
    </w:pPr>
    <w:rPr>
      <w:b/>
      <w:sz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310AE"/>
    <w:rPr>
      <w:b/>
    </w:rPr>
  </w:style>
  <w:style w:type="character" w:customStyle="1" w:styleId="WW8Num2z0">
    <w:name w:val="WW8Num2z0"/>
    <w:rsid w:val="002310AE"/>
    <w:rPr>
      <w:b/>
    </w:rPr>
  </w:style>
  <w:style w:type="character" w:customStyle="1" w:styleId="Fontepargpadro1">
    <w:name w:val="Fonte parág. padrão1"/>
    <w:rsid w:val="002310AE"/>
  </w:style>
  <w:style w:type="character" w:styleId="Nmerodepgina">
    <w:name w:val="page number"/>
    <w:basedOn w:val="Fontepargpadro1"/>
    <w:rsid w:val="002310AE"/>
  </w:style>
  <w:style w:type="character" w:styleId="Hyperlink">
    <w:name w:val="Hyperlink"/>
    <w:rsid w:val="002310AE"/>
    <w:rPr>
      <w:color w:val="0000FF"/>
      <w:u w:val="single"/>
    </w:rPr>
  </w:style>
  <w:style w:type="character" w:customStyle="1" w:styleId="Smbolosdenumerao">
    <w:name w:val="Símbolos de numeração"/>
    <w:rsid w:val="002310AE"/>
  </w:style>
  <w:style w:type="paragraph" w:customStyle="1" w:styleId="Ttulo1">
    <w:name w:val="Título1"/>
    <w:basedOn w:val="Normal"/>
    <w:next w:val="Corpodetexto"/>
    <w:rsid w:val="002310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2310AE"/>
    <w:pPr>
      <w:spacing w:after="120"/>
    </w:pPr>
  </w:style>
  <w:style w:type="paragraph" w:styleId="Lista">
    <w:name w:val="List"/>
    <w:basedOn w:val="Corpodetexto"/>
    <w:rsid w:val="002310AE"/>
    <w:rPr>
      <w:rFonts w:cs="Tahoma"/>
    </w:rPr>
  </w:style>
  <w:style w:type="paragraph" w:customStyle="1" w:styleId="Legenda1">
    <w:name w:val="Legenda1"/>
    <w:basedOn w:val="Normal"/>
    <w:rsid w:val="002310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2310AE"/>
    <w:pPr>
      <w:suppressLineNumbers/>
    </w:pPr>
    <w:rPr>
      <w:rFonts w:cs="Tahoma"/>
    </w:rPr>
  </w:style>
  <w:style w:type="paragraph" w:styleId="Cabealho">
    <w:name w:val="header"/>
    <w:basedOn w:val="Normal"/>
    <w:rsid w:val="002310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10A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04BA"/>
    <w:rPr>
      <w:rFonts w:ascii="Tahoma" w:hAnsi="Tahoma" w:cs="Tahoma"/>
      <w:sz w:val="16"/>
      <w:szCs w:val="16"/>
      <w:lang w:eastAsia="ar-SA"/>
    </w:rPr>
  </w:style>
  <w:style w:type="character" w:customStyle="1" w:styleId="Ttulo6Char">
    <w:name w:val="Título 6 Char"/>
    <w:link w:val="Ttulo6"/>
    <w:rsid w:val="00EE5403"/>
    <w:rPr>
      <w:b/>
      <w:sz w:val="28"/>
      <w:u w:val="single"/>
    </w:rPr>
  </w:style>
  <w:style w:type="paragraph" w:styleId="SemEspaamento">
    <w:name w:val="No Spacing"/>
    <w:uiPriority w:val="1"/>
    <w:qFormat/>
    <w:rsid w:val="00457AFB"/>
    <w:pPr>
      <w:ind w:firstLine="1418"/>
      <w:jc w:val="both"/>
    </w:pPr>
    <w:rPr>
      <w:rFonts w:ascii="Arial" w:eastAsia="Calibri" w:hAnsi="Arial"/>
      <w:sz w:val="24"/>
      <w:szCs w:val="16"/>
      <w:lang w:eastAsia="en-US"/>
    </w:rPr>
  </w:style>
  <w:style w:type="table" w:styleId="Tabelacomgrade">
    <w:name w:val="Table Grid"/>
    <w:basedOn w:val="Tabelanormal"/>
    <w:uiPriority w:val="59"/>
    <w:rsid w:val="00457AFB"/>
    <w:pPr>
      <w:ind w:firstLine="1418"/>
      <w:jc w:val="both"/>
    </w:pPr>
    <w:rPr>
      <w:rFonts w:ascii="Arial" w:eastAsia="Calibri" w:hAnsi="Arial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h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40FE-909E-4C68-ABE0-04FD7D6A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</vt:lpstr>
    </vt:vector>
  </TitlesOfParts>
  <Company/>
  <LinksUpToDate>false</LinksUpToDate>
  <CharactersWithSpaces>2109</CharactersWithSpaces>
  <SharedDoc>false</SharedDoc>
  <HLinks>
    <vt:vector size="6" baseType="variant"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mailto:camarach@terra.com.br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</dc:title>
  <dc:creator>user</dc:creator>
  <cp:lastModifiedBy>Secretaria</cp:lastModifiedBy>
  <cp:revision>3</cp:revision>
  <cp:lastPrinted>2019-02-26T17:39:00Z</cp:lastPrinted>
  <dcterms:created xsi:type="dcterms:W3CDTF">2019-02-26T17:39:00Z</dcterms:created>
  <dcterms:modified xsi:type="dcterms:W3CDTF">2019-02-26T17:39:00Z</dcterms:modified>
</cp:coreProperties>
</file>