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EC" w:rsidRPr="004B3F78" w:rsidRDefault="004123EC" w:rsidP="00372358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Of. </w:t>
      </w:r>
      <w:proofErr w:type="spellStart"/>
      <w:r w:rsidRPr="00F625B5">
        <w:rPr>
          <w:rFonts w:ascii="Arial Narrow" w:hAnsi="Arial Narrow"/>
        </w:rPr>
        <w:t>Gab</w:t>
      </w:r>
      <w:proofErr w:type="spellEnd"/>
      <w:r w:rsidRPr="00F625B5">
        <w:rPr>
          <w:rFonts w:ascii="Arial Narrow" w:hAnsi="Arial Narrow"/>
        </w:rPr>
        <w:t>. PL Nº 0</w:t>
      </w:r>
      <w:r w:rsidR="00F16F2A">
        <w:rPr>
          <w:rFonts w:ascii="Arial Narrow" w:hAnsi="Arial Narrow"/>
        </w:rPr>
        <w:t>2</w:t>
      </w:r>
      <w:r w:rsidR="00841D83">
        <w:rPr>
          <w:rFonts w:ascii="Arial Narrow" w:hAnsi="Arial Narrow"/>
        </w:rPr>
        <w:t>9</w:t>
      </w:r>
      <w:r w:rsidRPr="00F625B5">
        <w:rPr>
          <w:rFonts w:ascii="Arial Narrow" w:hAnsi="Arial Narrow"/>
        </w:rPr>
        <w:t>/1</w:t>
      </w:r>
      <w:r w:rsidR="005A004D">
        <w:rPr>
          <w:rFonts w:ascii="Arial Narrow" w:hAnsi="Arial Narrow"/>
        </w:rPr>
        <w:t>9</w:t>
      </w:r>
      <w:r w:rsidR="004B3F78">
        <w:rPr>
          <w:rFonts w:ascii="Arial Narrow" w:hAnsi="Arial Narrow"/>
        </w:rPr>
        <w:t xml:space="preserve"> </w:t>
      </w:r>
    </w:p>
    <w:p w:rsidR="004123EC" w:rsidRPr="00F625B5" w:rsidRDefault="004123EC" w:rsidP="004123EC">
      <w:pPr>
        <w:ind w:left="-284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                                                           </w:t>
      </w:r>
      <w:r w:rsidR="00FA6C7B">
        <w:rPr>
          <w:rFonts w:ascii="Arial Narrow" w:hAnsi="Arial Narrow"/>
        </w:rPr>
        <w:t xml:space="preserve">                                          </w:t>
      </w:r>
      <w:r w:rsidR="005212B7">
        <w:rPr>
          <w:rFonts w:ascii="Arial Narrow" w:hAnsi="Arial Narrow"/>
        </w:rPr>
        <w:t xml:space="preserve"> </w:t>
      </w:r>
      <w:r w:rsidRPr="00F625B5">
        <w:rPr>
          <w:rFonts w:ascii="Arial Narrow" w:hAnsi="Arial Narrow"/>
        </w:rPr>
        <w:t xml:space="preserve">Charqueadas, </w:t>
      </w:r>
      <w:r w:rsidR="00841D83">
        <w:rPr>
          <w:rFonts w:ascii="Arial Narrow" w:hAnsi="Arial Narrow"/>
        </w:rPr>
        <w:t>1</w:t>
      </w:r>
      <w:r w:rsidR="00C1398F">
        <w:rPr>
          <w:rFonts w:ascii="Arial Narrow" w:hAnsi="Arial Narrow"/>
        </w:rPr>
        <w:t>3</w:t>
      </w:r>
      <w:r w:rsidRPr="00F625B5">
        <w:rPr>
          <w:rFonts w:ascii="Arial Narrow" w:hAnsi="Arial Narrow"/>
        </w:rPr>
        <w:t xml:space="preserve"> de </w:t>
      </w:r>
      <w:r w:rsidR="00841D83">
        <w:rPr>
          <w:rFonts w:ascii="Arial Narrow" w:hAnsi="Arial Narrow"/>
        </w:rPr>
        <w:t>maio</w:t>
      </w:r>
      <w:r w:rsidR="00AF2E38" w:rsidRPr="00F625B5">
        <w:rPr>
          <w:rFonts w:ascii="Arial Narrow" w:hAnsi="Arial Narrow"/>
        </w:rPr>
        <w:t xml:space="preserve"> de</w:t>
      </w:r>
      <w:r w:rsidRPr="00F625B5">
        <w:rPr>
          <w:rFonts w:ascii="Arial Narrow" w:hAnsi="Arial Narrow"/>
        </w:rPr>
        <w:t xml:space="preserve"> 201</w:t>
      </w:r>
      <w:r w:rsidR="005A004D">
        <w:rPr>
          <w:rFonts w:ascii="Arial Narrow" w:hAnsi="Arial Narrow"/>
        </w:rPr>
        <w:t>9</w:t>
      </w:r>
      <w:r w:rsidRPr="00F625B5">
        <w:rPr>
          <w:rFonts w:ascii="Arial Narrow" w:hAnsi="Arial Narrow"/>
        </w:rPr>
        <w:t xml:space="preserve">. </w:t>
      </w:r>
    </w:p>
    <w:p w:rsidR="004123EC" w:rsidRPr="00F625B5" w:rsidRDefault="004123EC" w:rsidP="004123EC">
      <w:pPr>
        <w:ind w:left="-284"/>
        <w:jc w:val="both"/>
        <w:rPr>
          <w:rFonts w:ascii="Arial Narrow" w:hAnsi="Arial Narrow"/>
        </w:rPr>
      </w:pPr>
    </w:p>
    <w:p w:rsidR="004123EC" w:rsidRPr="00F625B5" w:rsidRDefault="004123EC" w:rsidP="004123EC">
      <w:pPr>
        <w:ind w:left="-284"/>
        <w:jc w:val="both"/>
        <w:rPr>
          <w:rFonts w:ascii="Arial Narrow" w:hAnsi="Arial Narrow"/>
        </w:rPr>
      </w:pPr>
    </w:p>
    <w:p w:rsidR="005A004D" w:rsidRPr="00F625B5" w:rsidRDefault="005A004D" w:rsidP="005A004D">
      <w:pPr>
        <w:spacing w:line="276" w:lineRule="auto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Ao Excelentíssimo Senhor</w:t>
      </w:r>
    </w:p>
    <w:p w:rsidR="005A004D" w:rsidRPr="00F625B5" w:rsidRDefault="005A004D" w:rsidP="005A004D">
      <w:pPr>
        <w:spacing w:line="276" w:lineRule="auto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Ver. </w:t>
      </w:r>
      <w:r>
        <w:rPr>
          <w:rFonts w:ascii="Arial Narrow" w:hAnsi="Arial Narrow"/>
        </w:rPr>
        <w:t>Rafael Divino Silva Oliveira</w:t>
      </w:r>
    </w:p>
    <w:p w:rsidR="005A004D" w:rsidRPr="00F625B5" w:rsidRDefault="005A004D" w:rsidP="005A004D">
      <w:pPr>
        <w:spacing w:line="276" w:lineRule="auto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MD. Presidente da Câmara Municipal de Vereadores</w:t>
      </w:r>
    </w:p>
    <w:p w:rsidR="005A004D" w:rsidRPr="00F625B5" w:rsidRDefault="005A004D" w:rsidP="005A004D">
      <w:pPr>
        <w:spacing w:line="276" w:lineRule="auto"/>
        <w:jc w:val="both"/>
        <w:rPr>
          <w:rFonts w:ascii="Arial Narrow" w:hAnsi="Arial Narrow"/>
        </w:rPr>
      </w:pPr>
      <w:proofErr w:type="spellStart"/>
      <w:r w:rsidRPr="00F625B5">
        <w:rPr>
          <w:rFonts w:ascii="Arial Narrow" w:hAnsi="Arial Narrow"/>
        </w:rPr>
        <w:t>Charqueadas-RS</w:t>
      </w:r>
      <w:proofErr w:type="spellEnd"/>
    </w:p>
    <w:p w:rsidR="004123EC" w:rsidRPr="00F625B5" w:rsidRDefault="004123EC" w:rsidP="004123EC">
      <w:pPr>
        <w:ind w:left="720"/>
        <w:jc w:val="both"/>
        <w:rPr>
          <w:rFonts w:ascii="Arial Narrow" w:hAnsi="Arial Narrow"/>
        </w:rPr>
      </w:pPr>
    </w:p>
    <w:p w:rsidR="00DA0977" w:rsidRPr="00F625B5" w:rsidRDefault="004123EC" w:rsidP="00DA0977">
      <w:pPr>
        <w:tabs>
          <w:tab w:val="left" w:pos="2694"/>
        </w:tabs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</w:t>
      </w:r>
      <w:r w:rsidR="00DA0977" w:rsidRPr="00F625B5">
        <w:rPr>
          <w:rFonts w:ascii="Arial Narrow" w:hAnsi="Arial Narrow"/>
        </w:rPr>
        <w:t xml:space="preserve">                               </w:t>
      </w:r>
      <w:r w:rsidRPr="00F625B5">
        <w:rPr>
          <w:rFonts w:ascii="Arial Narrow" w:hAnsi="Arial Narrow"/>
        </w:rPr>
        <w:t xml:space="preserve">    </w:t>
      </w:r>
      <w:r w:rsidR="00AF2E38" w:rsidRPr="00F625B5">
        <w:rPr>
          <w:rFonts w:ascii="Arial Narrow" w:hAnsi="Arial Narrow"/>
        </w:rPr>
        <w:t xml:space="preserve">    </w:t>
      </w:r>
    </w:p>
    <w:p w:rsidR="00DA0977" w:rsidRPr="00F625B5" w:rsidRDefault="00DA0977" w:rsidP="00DA0977">
      <w:pPr>
        <w:spacing w:line="360" w:lineRule="auto"/>
        <w:jc w:val="both"/>
        <w:rPr>
          <w:rFonts w:ascii="Arial Narrow" w:eastAsia="Arial Unicode MS" w:hAnsi="Arial Narrow"/>
          <w:b/>
        </w:rPr>
      </w:pPr>
      <w:r w:rsidRPr="00F625B5">
        <w:rPr>
          <w:rFonts w:ascii="Arial Narrow" w:eastAsia="Arial Unicode MS" w:hAnsi="Arial Narrow"/>
          <w:b/>
        </w:rPr>
        <w:t>Assunto: Projeto de Lei nº 0</w:t>
      </w:r>
      <w:r w:rsidR="00F16F2A">
        <w:rPr>
          <w:rFonts w:ascii="Arial Narrow" w:eastAsia="Arial Unicode MS" w:hAnsi="Arial Narrow"/>
          <w:b/>
        </w:rPr>
        <w:t>2</w:t>
      </w:r>
      <w:r w:rsidR="00841D83">
        <w:rPr>
          <w:rFonts w:ascii="Arial Narrow" w:eastAsia="Arial Unicode MS" w:hAnsi="Arial Narrow"/>
          <w:b/>
        </w:rPr>
        <w:t>9</w:t>
      </w:r>
      <w:r w:rsidRPr="00F625B5">
        <w:rPr>
          <w:rFonts w:ascii="Arial Narrow" w:eastAsia="Arial Unicode MS" w:hAnsi="Arial Narrow"/>
          <w:b/>
        </w:rPr>
        <w:t>/1</w:t>
      </w:r>
      <w:r w:rsidR="005A004D">
        <w:rPr>
          <w:rFonts w:ascii="Arial Narrow" w:eastAsia="Arial Unicode MS" w:hAnsi="Arial Narrow"/>
          <w:b/>
        </w:rPr>
        <w:t>9</w:t>
      </w:r>
      <w:r w:rsidR="00425F71">
        <w:rPr>
          <w:rFonts w:ascii="Arial Narrow" w:eastAsia="Arial Unicode MS" w:hAnsi="Arial Narrow"/>
          <w:b/>
        </w:rPr>
        <w:t>.</w:t>
      </w:r>
    </w:p>
    <w:p w:rsidR="00DA0977" w:rsidRPr="00F625B5" w:rsidRDefault="00DA0977" w:rsidP="00DA0977">
      <w:pPr>
        <w:spacing w:line="360" w:lineRule="auto"/>
        <w:jc w:val="both"/>
        <w:rPr>
          <w:rFonts w:ascii="Arial Narrow" w:hAnsi="Arial Narrow"/>
        </w:rPr>
      </w:pPr>
    </w:p>
    <w:p w:rsidR="005212B7" w:rsidRDefault="005212B7" w:rsidP="008306E4">
      <w:pPr>
        <w:spacing w:line="360" w:lineRule="auto"/>
        <w:ind w:firstLine="709"/>
        <w:jc w:val="both"/>
        <w:rPr>
          <w:rFonts w:ascii="Arial Narrow" w:hAnsi="Arial Narrow"/>
        </w:rPr>
      </w:pPr>
      <w:r w:rsidRPr="003D177A">
        <w:rPr>
          <w:rFonts w:ascii="Arial Narrow" w:hAnsi="Arial Narrow"/>
        </w:rPr>
        <w:t>Senhor Presidente:</w:t>
      </w:r>
    </w:p>
    <w:p w:rsidR="003949CA" w:rsidRPr="003D177A" w:rsidRDefault="003949CA" w:rsidP="002C659D">
      <w:pPr>
        <w:spacing w:line="360" w:lineRule="auto"/>
        <w:ind w:firstLine="1418"/>
        <w:jc w:val="both"/>
        <w:rPr>
          <w:rFonts w:ascii="Arial Narrow" w:hAnsi="Arial Narrow"/>
        </w:rPr>
      </w:pPr>
    </w:p>
    <w:p w:rsidR="00841D83" w:rsidRDefault="005212B7" w:rsidP="00841D83">
      <w:pPr>
        <w:ind w:firstLine="709"/>
        <w:jc w:val="both"/>
        <w:rPr>
          <w:rFonts w:ascii="Arial Narrow" w:hAnsi="Arial Narrow"/>
        </w:rPr>
      </w:pPr>
      <w:r w:rsidRPr="00E11351">
        <w:rPr>
          <w:rFonts w:ascii="Arial Narrow" w:hAnsi="Arial Narrow"/>
        </w:rPr>
        <w:t xml:space="preserve">Vimos por meio deste, em conformidade com o disposto na Lei Orgânica do Município, encaminhar para aprovação dessa Casa, o seguinte </w:t>
      </w:r>
      <w:r w:rsidRPr="00E11351">
        <w:rPr>
          <w:rFonts w:ascii="Arial Narrow" w:hAnsi="Arial Narrow"/>
          <w:b/>
          <w:bCs/>
        </w:rPr>
        <w:t>Projeto de Lei nº. 0</w:t>
      </w:r>
      <w:r w:rsidR="00F16F2A">
        <w:rPr>
          <w:rFonts w:ascii="Arial Narrow" w:hAnsi="Arial Narrow"/>
          <w:b/>
          <w:bCs/>
        </w:rPr>
        <w:t>2</w:t>
      </w:r>
      <w:r w:rsidR="00841D83">
        <w:rPr>
          <w:rFonts w:ascii="Arial Narrow" w:hAnsi="Arial Narrow"/>
          <w:b/>
          <w:bCs/>
        </w:rPr>
        <w:t>9</w:t>
      </w:r>
      <w:r w:rsidRPr="00E11351">
        <w:rPr>
          <w:rFonts w:ascii="Arial Narrow" w:hAnsi="Arial Narrow"/>
          <w:b/>
          <w:bCs/>
        </w:rPr>
        <w:t>/1</w:t>
      </w:r>
      <w:r w:rsidR="005A004D">
        <w:rPr>
          <w:rFonts w:ascii="Arial Narrow" w:hAnsi="Arial Narrow"/>
          <w:b/>
          <w:bCs/>
        </w:rPr>
        <w:t>9</w:t>
      </w:r>
      <w:r w:rsidR="004B3F78">
        <w:rPr>
          <w:rFonts w:ascii="Arial Narrow" w:hAnsi="Arial Narrow"/>
          <w:b/>
          <w:bCs/>
        </w:rPr>
        <w:t xml:space="preserve"> </w:t>
      </w:r>
      <w:r w:rsidRPr="00E11351">
        <w:rPr>
          <w:rFonts w:ascii="Arial Narrow" w:hAnsi="Arial Narrow"/>
        </w:rPr>
        <w:t xml:space="preserve">que </w:t>
      </w:r>
      <w:r w:rsidR="00841D83" w:rsidRPr="00841D83">
        <w:rPr>
          <w:rFonts w:ascii="Arial Narrow" w:hAnsi="Arial Narrow"/>
        </w:rPr>
        <w:t xml:space="preserve">“Institui a Semana Municipal de Ações voltadas a Lei Maria da Penha, nas escolas de ensino fundamental – </w:t>
      </w:r>
      <w:proofErr w:type="gramStart"/>
      <w:r w:rsidR="00841D83" w:rsidRPr="00841D83">
        <w:rPr>
          <w:rFonts w:ascii="Arial Narrow" w:hAnsi="Arial Narrow"/>
        </w:rPr>
        <w:t>series finais</w:t>
      </w:r>
      <w:proofErr w:type="gramEnd"/>
      <w:r w:rsidR="00841D83" w:rsidRPr="00841D83">
        <w:rPr>
          <w:rFonts w:ascii="Arial Narrow" w:hAnsi="Arial Narrow"/>
        </w:rPr>
        <w:t xml:space="preserve"> e de médio, públicas e privadas.”</w:t>
      </w:r>
    </w:p>
    <w:p w:rsidR="005212B7" w:rsidRPr="00841D83" w:rsidRDefault="005212B7" w:rsidP="00841D83">
      <w:pPr>
        <w:ind w:firstLine="709"/>
        <w:jc w:val="both"/>
        <w:rPr>
          <w:rFonts w:ascii="Arial Narrow" w:hAnsi="Arial Narrow"/>
          <w:bCs/>
          <w:sz w:val="16"/>
          <w:szCs w:val="16"/>
        </w:rPr>
      </w:pPr>
    </w:p>
    <w:p w:rsidR="00841D83" w:rsidRPr="00841D83" w:rsidRDefault="00841D83" w:rsidP="00841D83">
      <w:pPr>
        <w:pStyle w:val="PargrafodaLista"/>
        <w:ind w:left="0" w:firstLine="709"/>
        <w:jc w:val="both"/>
        <w:rPr>
          <w:rFonts w:ascii="Arial Narrow" w:hAnsi="Arial Narrow"/>
          <w:sz w:val="24"/>
          <w:szCs w:val="24"/>
        </w:rPr>
      </w:pPr>
      <w:r w:rsidRPr="00841D83">
        <w:rPr>
          <w:rFonts w:ascii="Arial Narrow" w:hAnsi="Arial Narrow"/>
          <w:sz w:val="24"/>
          <w:szCs w:val="24"/>
        </w:rPr>
        <w:t>O presente projeto de lei tem a finalidade de instituir a Semana Municipal de Ações Voltadas à Lei</w:t>
      </w:r>
      <w:r>
        <w:rPr>
          <w:rFonts w:ascii="Arial Narrow" w:hAnsi="Arial Narrow"/>
          <w:sz w:val="24"/>
          <w:szCs w:val="24"/>
        </w:rPr>
        <w:t xml:space="preserve"> </w:t>
      </w:r>
      <w:r w:rsidRPr="00841D83">
        <w:rPr>
          <w:rFonts w:ascii="Arial Narrow" w:hAnsi="Arial Narrow"/>
          <w:sz w:val="24"/>
          <w:szCs w:val="24"/>
        </w:rPr>
        <w:t xml:space="preserve">Maria da Penha - Lei federal nº 11.340, de </w:t>
      </w:r>
      <w:proofErr w:type="gramStart"/>
      <w:r w:rsidRPr="00841D83">
        <w:rPr>
          <w:rFonts w:ascii="Arial Narrow" w:hAnsi="Arial Narrow"/>
          <w:sz w:val="24"/>
          <w:szCs w:val="24"/>
        </w:rPr>
        <w:t>7</w:t>
      </w:r>
      <w:proofErr w:type="gramEnd"/>
      <w:r w:rsidRPr="00841D83">
        <w:rPr>
          <w:rFonts w:ascii="Arial Narrow" w:hAnsi="Arial Narrow"/>
          <w:sz w:val="24"/>
          <w:szCs w:val="24"/>
        </w:rPr>
        <w:t xml:space="preserve"> de agosto de 2006, nas escolas de ensino fundamental – séries</w:t>
      </w:r>
      <w:r>
        <w:rPr>
          <w:rFonts w:ascii="Arial Narrow" w:hAnsi="Arial Narrow"/>
          <w:sz w:val="24"/>
          <w:szCs w:val="24"/>
        </w:rPr>
        <w:t xml:space="preserve"> </w:t>
      </w:r>
      <w:r w:rsidRPr="00841D83">
        <w:rPr>
          <w:rFonts w:ascii="Arial Narrow" w:hAnsi="Arial Narrow"/>
          <w:sz w:val="24"/>
          <w:szCs w:val="24"/>
        </w:rPr>
        <w:t>finais e de ensino médio, públicas e privadas, localizadas no Município de Charqueadas/RS.</w:t>
      </w:r>
    </w:p>
    <w:p w:rsidR="00841D83" w:rsidRPr="00841D83" w:rsidRDefault="00841D83" w:rsidP="00841D83">
      <w:pPr>
        <w:pStyle w:val="PargrafodaLista"/>
        <w:ind w:left="0" w:firstLine="709"/>
        <w:jc w:val="both"/>
        <w:rPr>
          <w:rFonts w:ascii="Arial Narrow" w:hAnsi="Arial Narrow"/>
          <w:sz w:val="24"/>
          <w:szCs w:val="24"/>
        </w:rPr>
      </w:pPr>
      <w:r w:rsidRPr="00841D83">
        <w:rPr>
          <w:rFonts w:ascii="Arial Narrow" w:hAnsi="Arial Narrow"/>
          <w:sz w:val="24"/>
          <w:szCs w:val="24"/>
        </w:rPr>
        <w:t>A proposta desta matéria, portanto, é de conscientizar as comunidades escolares,</w:t>
      </w:r>
      <w:r w:rsidR="00C1398F">
        <w:rPr>
          <w:rFonts w:ascii="Arial Narrow" w:hAnsi="Arial Narrow"/>
          <w:sz w:val="24"/>
          <w:szCs w:val="24"/>
        </w:rPr>
        <w:t xml:space="preserve"> </w:t>
      </w:r>
      <w:r w:rsidRPr="00841D83">
        <w:rPr>
          <w:rFonts w:ascii="Arial Narrow" w:hAnsi="Arial Narrow"/>
          <w:sz w:val="24"/>
          <w:szCs w:val="24"/>
        </w:rPr>
        <w:t>notadamente os alunos, sobre a necessidade da prevenção, combate e punição para toda</w:t>
      </w:r>
      <w:r>
        <w:rPr>
          <w:rFonts w:ascii="Arial Narrow" w:hAnsi="Arial Narrow"/>
          <w:sz w:val="24"/>
          <w:szCs w:val="24"/>
        </w:rPr>
        <w:t xml:space="preserve"> </w:t>
      </w:r>
      <w:r w:rsidRPr="00841D83">
        <w:rPr>
          <w:rFonts w:ascii="Arial Narrow" w:hAnsi="Arial Narrow"/>
          <w:sz w:val="24"/>
          <w:szCs w:val="24"/>
        </w:rPr>
        <w:t>pessoa física ou jurídica que cometa atos de qualquer tipo de violência contra a mulher.</w:t>
      </w:r>
    </w:p>
    <w:p w:rsidR="00841D83" w:rsidRPr="00841D83" w:rsidRDefault="00841D83" w:rsidP="00841D83">
      <w:pPr>
        <w:pStyle w:val="PargrafodaLista"/>
        <w:ind w:left="0" w:firstLine="709"/>
        <w:jc w:val="both"/>
        <w:rPr>
          <w:rFonts w:ascii="Arial Narrow" w:hAnsi="Arial Narrow"/>
          <w:sz w:val="24"/>
          <w:szCs w:val="24"/>
        </w:rPr>
      </w:pPr>
      <w:r w:rsidRPr="00841D83">
        <w:rPr>
          <w:rFonts w:ascii="Arial Narrow" w:hAnsi="Arial Narrow"/>
          <w:sz w:val="24"/>
          <w:szCs w:val="24"/>
        </w:rPr>
        <w:t>Estamos no século XXI e não podemos mais admitir e viver numa sociedade em que</w:t>
      </w:r>
      <w:r>
        <w:rPr>
          <w:rFonts w:ascii="Arial Narrow" w:hAnsi="Arial Narrow"/>
          <w:sz w:val="24"/>
          <w:szCs w:val="24"/>
        </w:rPr>
        <w:t xml:space="preserve"> </w:t>
      </w:r>
      <w:r w:rsidRPr="00841D83">
        <w:rPr>
          <w:rFonts w:ascii="Arial Narrow" w:hAnsi="Arial Narrow"/>
          <w:sz w:val="24"/>
          <w:szCs w:val="24"/>
        </w:rPr>
        <w:t>mulheres são inferiorizadas, ignoradas, agredidas, violentadas, tidas como seres que não</w:t>
      </w:r>
      <w:r>
        <w:rPr>
          <w:rFonts w:ascii="Arial Narrow" w:hAnsi="Arial Narrow"/>
          <w:sz w:val="24"/>
          <w:szCs w:val="24"/>
        </w:rPr>
        <w:t xml:space="preserve"> </w:t>
      </w:r>
      <w:r w:rsidRPr="00841D83">
        <w:rPr>
          <w:rFonts w:ascii="Arial Narrow" w:hAnsi="Arial Narrow"/>
          <w:sz w:val="24"/>
          <w:szCs w:val="24"/>
        </w:rPr>
        <w:t>devem ter os mesmos direitos do homem. Isto não cabe mais na vida humana, afinal somos</w:t>
      </w:r>
      <w:r>
        <w:rPr>
          <w:rFonts w:ascii="Arial Narrow" w:hAnsi="Arial Narrow"/>
          <w:sz w:val="24"/>
          <w:szCs w:val="24"/>
        </w:rPr>
        <w:t xml:space="preserve"> </w:t>
      </w:r>
      <w:r w:rsidRPr="00841D83">
        <w:rPr>
          <w:rFonts w:ascii="Arial Narrow" w:hAnsi="Arial Narrow"/>
          <w:sz w:val="24"/>
          <w:szCs w:val="24"/>
        </w:rPr>
        <w:t>todos iguais, com os mesmos direitos e deveres.</w:t>
      </w:r>
    </w:p>
    <w:p w:rsidR="005212B7" w:rsidRPr="00E11351" w:rsidRDefault="005212B7" w:rsidP="002C659D">
      <w:pPr>
        <w:tabs>
          <w:tab w:val="left" w:pos="1134"/>
        </w:tabs>
        <w:ind w:firstLine="1418"/>
        <w:jc w:val="both"/>
        <w:rPr>
          <w:rFonts w:ascii="Arial Narrow" w:hAnsi="Arial Narrow"/>
        </w:rPr>
      </w:pPr>
      <w:r w:rsidRPr="00E11351">
        <w:rPr>
          <w:rFonts w:ascii="Arial Narrow" w:hAnsi="Arial Narrow"/>
        </w:rPr>
        <w:t>Sendo o que nos propúnhamos para o momento, colhemos o ensejo para apresentar protestos de distinta consideração.</w:t>
      </w:r>
    </w:p>
    <w:p w:rsidR="00DA0977" w:rsidRDefault="00DA0977" w:rsidP="005212B7">
      <w:pPr>
        <w:spacing w:line="360" w:lineRule="auto"/>
        <w:ind w:left="2520"/>
        <w:jc w:val="both"/>
        <w:rPr>
          <w:rFonts w:ascii="Arial Narrow" w:hAnsi="Arial Narrow"/>
        </w:rPr>
      </w:pPr>
    </w:p>
    <w:p w:rsidR="00EA419B" w:rsidRPr="00F625B5" w:rsidRDefault="00EA419B" w:rsidP="005212B7">
      <w:pPr>
        <w:spacing w:line="360" w:lineRule="auto"/>
        <w:ind w:left="2520"/>
        <w:jc w:val="both"/>
        <w:rPr>
          <w:rFonts w:ascii="Arial Narrow" w:hAnsi="Arial Narrow"/>
        </w:rPr>
      </w:pPr>
    </w:p>
    <w:p w:rsidR="00527AA9" w:rsidRDefault="00527AA9" w:rsidP="001D59C0">
      <w:pPr>
        <w:jc w:val="center"/>
        <w:rPr>
          <w:rFonts w:ascii="Arial Narrow" w:hAnsi="Arial Narrow"/>
        </w:rPr>
      </w:pPr>
    </w:p>
    <w:p w:rsidR="00DA0977" w:rsidRPr="00F625B5" w:rsidRDefault="00DA0977" w:rsidP="001D59C0">
      <w:pPr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Simon </w:t>
      </w:r>
      <w:proofErr w:type="spellStart"/>
      <w:r w:rsidRPr="00F625B5">
        <w:rPr>
          <w:rFonts w:ascii="Arial Narrow" w:hAnsi="Arial Narrow"/>
        </w:rPr>
        <w:t>Heberle</w:t>
      </w:r>
      <w:proofErr w:type="spellEnd"/>
      <w:r w:rsidRPr="00F625B5">
        <w:rPr>
          <w:rFonts w:ascii="Arial Narrow" w:hAnsi="Arial Narrow"/>
        </w:rPr>
        <w:t xml:space="preserve"> de Souza</w:t>
      </w:r>
    </w:p>
    <w:p w:rsidR="00DA0977" w:rsidRDefault="00DA0977" w:rsidP="001D59C0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Prefeito Municipal</w:t>
      </w:r>
    </w:p>
    <w:p w:rsidR="00B3360C" w:rsidRDefault="00B3360C" w:rsidP="00B3360C">
      <w:pPr>
        <w:pStyle w:val="Ttulo"/>
        <w:rPr>
          <w:rFonts w:ascii="Arial Narrow" w:hAnsi="Arial Narrow"/>
        </w:rPr>
      </w:pPr>
      <w:r w:rsidRPr="00F625B5">
        <w:rPr>
          <w:rFonts w:ascii="Arial Narrow" w:hAnsi="Arial Narrow"/>
        </w:rPr>
        <w:lastRenderedPageBreak/>
        <w:t>PROJETO DE LEI Nº 0</w:t>
      </w:r>
      <w:r w:rsidR="00F16F2A">
        <w:rPr>
          <w:rFonts w:ascii="Arial Narrow" w:hAnsi="Arial Narrow"/>
        </w:rPr>
        <w:t>2</w:t>
      </w:r>
      <w:r w:rsidR="00841D83">
        <w:rPr>
          <w:rFonts w:ascii="Arial Narrow" w:hAnsi="Arial Narrow"/>
        </w:rPr>
        <w:t>9</w:t>
      </w:r>
      <w:r w:rsidRPr="00F625B5">
        <w:rPr>
          <w:rFonts w:ascii="Arial Narrow" w:hAnsi="Arial Narrow"/>
        </w:rPr>
        <w:t>/1</w:t>
      </w:r>
      <w:r w:rsidR="005A004D">
        <w:rPr>
          <w:rFonts w:ascii="Arial Narrow" w:hAnsi="Arial Narrow"/>
        </w:rPr>
        <w:t>9</w:t>
      </w:r>
      <w:r w:rsidR="004B3F78">
        <w:rPr>
          <w:rFonts w:ascii="Arial Narrow" w:hAnsi="Arial Narrow"/>
        </w:rPr>
        <w:t xml:space="preserve"> </w:t>
      </w:r>
    </w:p>
    <w:p w:rsidR="00B14C57" w:rsidRPr="00F625B5" w:rsidRDefault="00B14C57" w:rsidP="00B3360C">
      <w:pPr>
        <w:pStyle w:val="Ttulo"/>
        <w:rPr>
          <w:rFonts w:ascii="Arial Narrow" w:hAnsi="Arial Narrow"/>
        </w:rPr>
      </w:pPr>
    </w:p>
    <w:p w:rsidR="00841D83" w:rsidRDefault="00841D83" w:rsidP="00841D83">
      <w:pPr>
        <w:ind w:left="5529"/>
        <w:jc w:val="both"/>
        <w:rPr>
          <w:rFonts w:ascii="Arial Narrow" w:hAnsi="Arial Narrow"/>
        </w:rPr>
      </w:pPr>
      <w:r w:rsidRPr="00841D83">
        <w:rPr>
          <w:rFonts w:ascii="Arial Narrow" w:hAnsi="Arial Narrow"/>
        </w:rPr>
        <w:t xml:space="preserve">“Institui a Semana Municipal de Ações voltadas a Lei Maria da Penha, nas escolas de ensino fundamental – </w:t>
      </w:r>
      <w:proofErr w:type="gramStart"/>
      <w:r w:rsidRPr="00841D83">
        <w:rPr>
          <w:rFonts w:ascii="Arial Narrow" w:hAnsi="Arial Narrow"/>
        </w:rPr>
        <w:t>series finais</w:t>
      </w:r>
      <w:proofErr w:type="gramEnd"/>
      <w:r w:rsidRPr="00841D83">
        <w:rPr>
          <w:rFonts w:ascii="Arial Narrow" w:hAnsi="Arial Narrow"/>
        </w:rPr>
        <w:t xml:space="preserve"> e de médio, públicas e privadas.”</w:t>
      </w:r>
    </w:p>
    <w:p w:rsidR="00841D83" w:rsidRPr="00841D83" w:rsidRDefault="00841D83" w:rsidP="00841D83">
      <w:pPr>
        <w:ind w:right="-710"/>
        <w:jc w:val="both"/>
        <w:rPr>
          <w:rFonts w:ascii="Arial Narrow" w:hAnsi="Arial Narrow"/>
        </w:rPr>
      </w:pPr>
    </w:p>
    <w:p w:rsidR="00841D83" w:rsidRPr="00841D83" w:rsidRDefault="00841D83" w:rsidP="00841D83">
      <w:pPr>
        <w:ind w:firstLine="1276"/>
        <w:jc w:val="both"/>
        <w:rPr>
          <w:rFonts w:ascii="Arial Narrow" w:hAnsi="Arial Narrow"/>
          <w:color w:val="000000"/>
        </w:rPr>
      </w:pPr>
      <w:r w:rsidRPr="00841D83">
        <w:rPr>
          <w:rFonts w:ascii="Arial Narrow" w:hAnsi="Arial Narrow"/>
        </w:rPr>
        <w:t>O PREFEITO MUNICIPAL DE CHARQUEADAS, no uso de suas atribuições legais e de conformidade com o disposto no art. 53, inciso I da Lei Orgânica do Município,</w:t>
      </w:r>
    </w:p>
    <w:p w:rsidR="00841D83" w:rsidRPr="00841D83" w:rsidRDefault="00841D83" w:rsidP="00841D83">
      <w:pPr>
        <w:jc w:val="both"/>
        <w:rPr>
          <w:rFonts w:ascii="Arial Narrow" w:hAnsi="Arial Narrow"/>
          <w:color w:val="000000"/>
        </w:rPr>
      </w:pPr>
    </w:p>
    <w:p w:rsidR="00841D83" w:rsidRPr="00841D83" w:rsidRDefault="00841D83" w:rsidP="00841D83">
      <w:pPr>
        <w:ind w:firstLine="1276"/>
        <w:jc w:val="both"/>
        <w:rPr>
          <w:rFonts w:ascii="Arial Narrow" w:hAnsi="Arial Narrow" w:cs="Arial"/>
          <w:color w:val="000000"/>
        </w:rPr>
      </w:pPr>
      <w:r w:rsidRPr="00841D83">
        <w:rPr>
          <w:rFonts w:ascii="Arial Narrow" w:hAnsi="Arial Narrow" w:cs="Arial"/>
          <w:color w:val="000000"/>
        </w:rPr>
        <w:t xml:space="preserve">FAZ SABER que, a Câmara Municipal, por indicação da Vereadora </w:t>
      </w:r>
      <w:proofErr w:type="spellStart"/>
      <w:r w:rsidRPr="00841D83">
        <w:rPr>
          <w:rFonts w:ascii="Arial Narrow" w:hAnsi="Arial Narrow" w:cs="Arial"/>
          <w:color w:val="000000"/>
        </w:rPr>
        <w:t>Pamela</w:t>
      </w:r>
      <w:proofErr w:type="spellEnd"/>
      <w:r w:rsidRPr="00841D83">
        <w:rPr>
          <w:rFonts w:ascii="Arial Narrow" w:hAnsi="Arial Narrow" w:cs="Arial"/>
          <w:color w:val="000000"/>
        </w:rPr>
        <w:t xml:space="preserve"> Luisa Lemos da </w:t>
      </w:r>
      <w:proofErr w:type="spellStart"/>
      <w:proofErr w:type="gramStart"/>
      <w:r w:rsidRPr="00841D83">
        <w:rPr>
          <w:rFonts w:ascii="Arial Narrow" w:hAnsi="Arial Narrow" w:cs="Arial"/>
          <w:color w:val="000000"/>
        </w:rPr>
        <w:t>SiIva</w:t>
      </w:r>
      <w:proofErr w:type="spellEnd"/>
      <w:proofErr w:type="gramEnd"/>
      <w:r w:rsidRPr="00841D83">
        <w:rPr>
          <w:rFonts w:ascii="Arial Narrow" w:hAnsi="Arial Narrow" w:cs="Arial"/>
          <w:color w:val="000000"/>
        </w:rPr>
        <w:t>, aprovou e ele sanciona e promulga a seguinte Lei:</w:t>
      </w:r>
    </w:p>
    <w:p w:rsidR="00841D83" w:rsidRPr="00841D83" w:rsidRDefault="00841D83" w:rsidP="00841D83">
      <w:pPr>
        <w:ind w:left="4962" w:right="-710"/>
        <w:jc w:val="both"/>
        <w:rPr>
          <w:rFonts w:ascii="Arial Narrow" w:hAnsi="Arial Narrow"/>
          <w:b/>
          <w:sz w:val="16"/>
          <w:szCs w:val="16"/>
        </w:rPr>
      </w:pPr>
    </w:p>
    <w:p w:rsidR="00841D83" w:rsidRPr="00841D83" w:rsidRDefault="00841D83" w:rsidP="00841D83">
      <w:pPr>
        <w:jc w:val="both"/>
        <w:rPr>
          <w:rFonts w:ascii="Arial Narrow" w:hAnsi="Arial Narrow"/>
        </w:rPr>
      </w:pPr>
      <w:r w:rsidRPr="00841D83">
        <w:rPr>
          <w:rFonts w:ascii="Arial Narrow" w:hAnsi="Arial Narrow"/>
          <w:b/>
        </w:rPr>
        <w:t>Art. 1º.</w:t>
      </w:r>
      <w:r w:rsidRPr="00841D83">
        <w:rPr>
          <w:rFonts w:ascii="Arial Narrow" w:hAnsi="Arial Narrow"/>
        </w:rPr>
        <w:t xml:space="preserve"> Fica instituída a Semana Municipal de Ações Voltadas à Lei Maria da </w:t>
      </w:r>
      <w:proofErr w:type="gramStart"/>
      <w:r w:rsidRPr="00841D83">
        <w:rPr>
          <w:rFonts w:ascii="Arial Narrow" w:hAnsi="Arial Narrow"/>
        </w:rPr>
        <w:t>Penha -Lei</w:t>
      </w:r>
      <w:proofErr w:type="gramEnd"/>
      <w:r w:rsidRPr="00841D83">
        <w:rPr>
          <w:rFonts w:ascii="Arial Narrow" w:hAnsi="Arial Narrow"/>
        </w:rPr>
        <w:t xml:space="preserve"> federal nº 11.340, de 7 de agosto de 2006, nas escolas de ensino fundamental – séries</w:t>
      </w:r>
      <w:r>
        <w:rPr>
          <w:rFonts w:ascii="Arial Narrow" w:hAnsi="Arial Narrow"/>
        </w:rPr>
        <w:t xml:space="preserve"> </w:t>
      </w:r>
      <w:r w:rsidRPr="00841D83">
        <w:rPr>
          <w:rFonts w:ascii="Arial Narrow" w:hAnsi="Arial Narrow"/>
        </w:rPr>
        <w:t>finais e de ensino médio, públicas e privadas, localizadas na cidade de Charqueadas/RS.                    .</w:t>
      </w:r>
    </w:p>
    <w:p w:rsidR="00841D83" w:rsidRPr="00841D83" w:rsidRDefault="00841D83" w:rsidP="00841D83">
      <w:pPr>
        <w:jc w:val="both"/>
        <w:rPr>
          <w:rFonts w:ascii="Arial Narrow" w:hAnsi="Arial Narrow"/>
        </w:rPr>
      </w:pPr>
      <w:r w:rsidRPr="00841D83">
        <w:rPr>
          <w:rFonts w:ascii="Arial Narrow" w:hAnsi="Arial Narrow"/>
        </w:rPr>
        <w:t>Parágrafo único: As ações serão desenvolvidas, anualmente, na primeira semana</w:t>
      </w:r>
      <w:r>
        <w:rPr>
          <w:rFonts w:ascii="Arial Narrow" w:hAnsi="Arial Narrow"/>
        </w:rPr>
        <w:t xml:space="preserve"> </w:t>
      </w:r>
      <w:r w:rsidRPr="00841D83">
        <w:rPr>
          <w:rFonts w:ascii="Arial Narrow" w:hAnsi="Arial Narrow"/>
        </w:rPr>
        <w:t>do mês de agosto.</w:t>
      </w:r>
    </w:p>
    <w:p w:rsidR="00841D83" w:rsidRPr="00841D83" w:rsidRDefault="00841D83" w:rsidP="00841D83">
      <w:pPr>
        <w:jc w:val="both"/>
        <w:rPr>
          <w:rFonts w:ascii="Arial Narrow" w:hAnsi="Arial Narrow"/>
          <w:b/>
          <w:sz w:val="16"/>
          <w:szCs w:val="16"/>
        </w:rPr>
      </w:pPr>
    </w:p>
    <w:p w:rsidR="00841D83" w:rsidRPr="00841D83" w:rsidRDefault="00841D83" w:rsidP="00841D83">
      <w:pPr>
        <w:jc w:val="both"/>
        <w:rPr>
          <w:rFonts w:ascii="Arial Narrow" w:hAnsi="Arial Narrow"/>
        </w:rPr>
      </w:pPr>
      <w:r w:rsidRPr="00841D83">
        <w:rPr>
          <w:rFonts w:ascii="Arial Narrow" w:hAnsi="Arial Narrow"/>
          <w:b/>
        </w:rPr>
        <w:t>Art. 2º.</w:t>
      </w:r>
      <w:r w:rsidRPr="00841D83">
        <w:rPr>
          <w:rFonts w:ascii="Arial Narrow" w:hAnsi="Arial Narrow"/>
        </w:rPr>
        <w:t xml:space="preserve"> A presente Lei objetiva proporcionar aos alunos:</w:t>
      </w:r>
    </w:p>
    <w:p w:rsidR="00841D83" w:rsidRPr="00841D83" w:rsidRDefault="00841D83" w:rsidP="00841D83">
      <w:pPr>
        <w:jc w:val="both"/>
        <w:rPr>
          <w:rFonts w:ascii="Arial Narrow" w:hAnsi="Arial Narrow"/>
        </w:rPr>
      </w:pPr>
      <w:r w:rsidRPr="00841D83">
        <w:rPr>
          <w:rFonts w:ascii="Arial Narrow" w:hAnsi="Arial Narrow"/>
        </w:rPr>
        <w:t>I – Conhecimento e importância da Lei Maria da Penha;</w:t>
      </w:r>
    </w:p>
    <w:p w:rsidR="00841D83" w:rsidRPr="00841D83" w:rsidRDefault="00841D83" w:rsidP="00841D83">
      <w:pPr>
        <w:jc w:val="both"/>
        <w:rPr>
          <w:rFonts w:ascii="Arial Narrow" w:hAnsi="Arial Narrow"/>
        </w:rPr>
      </w:pPr>
      <w:r w:rsidRPr="00841D83">
        <w:rPr>
          <w:rFonts w:ascii="Arial Narrow" w:hAnsi="Arial Narrow"/>
        </w:rPr>
        <w:t>II – Conscientização sobre a prevenção, combate e punição contra atos de violência</w:t>
      </w:r>
      <w:r>
        <w:rPr>
          <w:rFonts w:ascii="Arial Narrow" w:hAnsi="Arial Narrow"/>
        </w:rPr>
        <w:t xml:space="preserve"> </w:t>
      </w:r>
      <w:r w:rsidRPr="00841D83">
        <w:rPr>
          <w:rFonts w:ascii="Arial Narrow" w:hAnsi="Arial Narrow"/>
        </w:rPr>
        <w:t>sofridos pela mulher;</w:t>
      </w:r>
    </w:p>
    <w:p w:rsidR="00841D83" w:rsidRPr="00841D83" w:rsidRDefault="00841D83" w:rsidP="00841D83">
      <w:pPr>
        <w:jc w:val="both"/>
        <w:rPr>
          <w:rFonts w:ascii="Arial Narrow" w:hAnsi="Arial Narrow"/>
        </w:rPr>
      </w:pPr>
      <w:r w:rsidRPr="00841D83">
        <w:rPr>
          <w:rFonts w:ascii="Arial Narrow" w:hAnsi="Arial Narrow"/>
        </w:rPr>
        <w:t>III – Contextualização da realidade atual da mulher;</w:t>
      </w:r>
    </w:p>
    <w:p w:rsidR="00841D83" w:rsidRPr="00841D83" w:rsidRDefault="00841D83" w:rsidP="00841D83">
      <w:pPr>
        <w:jc w:val="both"/>
        <w:rPr>
          <w:rFonts w:ascii="Arial Narrow" w:hAnsi="Arial Narrow"/>
        </w:rPr>
      </w:pPr>
      <w:r w:rsidRPr="00841D83">
        <w:rPr>
          <w:rFonts w:ascii="Arial Narrow" w:hAnsi="Arial Narrow"/>
        </w:rPr>
        <w:t>IV – Viabilização da prática de boas ações relacionadas à:</w:t>
      </w:r>
    </w:p>
    <w:p w:rsidR="00841D83" w:rsidRPr="00841D83" w:rsidRDefault="00841D83" w:rsidP="00841D83">
      <w:pPr>
        <w:jc w:val="both"/>
        <w:rPr>
          <w:rFonts w:ascii="Arial Narrow" w:hAnsi="Arial Narrow"/>
        </w:rPr>
      </w:pPr>
      <w:r w:rsidRPr="00841D83">
        <w:rPr>
          <w:rFonts w:ascii="Arial Narrow" w:hAnsi="Arial Narrow"/>
        </w:rPr>
        <w:t>a) Paz;</w:t>
      </w:r>
    </w:p>
    <w:p w:rsidR="00841D83" w:rsidRPr="00841D83" w:rsidRDefault="00841D83" w:rsidP="00841D83">
      <w:pPr>
        <w:jc w:val="both"/>
        <w:rPr>
          <w:rFonts w:ascii="Arial Narrow" w:hAnsi="Arial Narrow"/>
        </w:rPr>
      </w:pPr>
      <w:r w:rsidRPr="00841D83">
        <w:rPr>
          <w:rFonts w:ascii="Arial Narrow" w:hAnsi="Arial Narrow"/>
        </w:rPr>
        <w:t xml:space="preserve">b) </w:t>
      </w:r>
      <w:proofErr w:type="spellStart"/>
      <w:r w:rsidRPr="00841D83">
        <w:rPr>
          <w:rFonts w:ascii="Arial Narrow" w:hAnsi="Arial Narrow"/>
        </w:rPr>
        <w:t>Não-violência</w:t>
      </w:r>
      <w:proofErr w:type="spellEnd"/>
      <w:r w:rsidRPr="00841D83">
        <w:rPr>
          <w:rFonts w:ascii="Arial Narrow" w:hAnsi="Arial Narrow"/>
        </w:rPr>
        <w:t>;</w:t>
      </w:r>
    </w:p>
    <w:p w:rsidR="00841D83" w:rsidRPr="00841D83" w:rsidRDefault="00841D83" w:rsidP="00841D83">
      <w:pPr>
        <w:jc w:val="both"/>
        <w:rPr>
          <w:rFonts w:ascii="Arial Narrow" w:hAnsi="Arial Narrow"/>
        </w:rPr>
      </w:pPr>
      <w:r w:rsidRPr="00841D83">
        <w:rPr>
          <w:rFonts w:ascii="Arial Narrow" w:hAnsi="Arial Narrow"/>
        </w:rPr>
        <w:t>c) Igualdade de condições de vida;</w:t>
      </w:r>
    </w:p>
    <w:p w:rsidR="00841D83" w:rsidRPr="00841D83" w:rsidRDefault="00841D83" w:rsidP="00841D83">
      <w:pPr>
        <w:jc w:val="both"/>
        <w:rPr>
          <w:rFonts w:ascii="Arial Narrow" w:hAnsi="Arial Narrow"/>
        </w:rPr>
      </w:pPr>
      <w:r w:rsidRPr="00841D83">
        <w:rPr>
          <w:rFonts w:ascii="Arial Narrow" w:hAnsi="Arial Narrow"/>
        </w:rPr>
        <w:t>d) Plena cidadania;</w:t>
      </w:r>
    </w:p>
    <w:p w:rsidR="00841D83" w:rsidRPr="00841D83" w:rsidRDefault="00841D83" w:rsidP="00841D83">
      <w:pPr>
        <w:jc w:val="both"/>
        <w:rPr>
          <w:rFonts w:ascii="Arial Narrow" w:hAnsi="Arial Narrow"/>
        </w:rPr>
      </w:pPr>
      <w:r w:rsidRPr="00841D83">
        <w:rPr>
          <w:rFonts w:ascii="Arial Narrow" w:hAnsi="Arial Narrow"/>
        </w:rPr>
        <w:t>e) Conquista de direitos;</w:t>
      </w:r>
    </w:p>
    <w:p w:rsidR="00841D83" w:rsidRPr="00841D83" w:rsidRDefault="00841D83" w:rsidP="00841D83">
      <w:pPr>
        <w:jc w:val="both"/>
        <w:rPr>
          <w:rFonts w:ascii="Arial Narrow" w:hAnsi="Arial Narrow"/>
        </w:rPr>
      </w:pPr>
      <w:r w:rsidRPr="00841D83">
        <w:rPr>
          <w:rFonts w:ascii="Arial Narrow" w:hAnsi="Arial Narrow"/>
        </w:rPr>
        <w:t xml:space="preserve">f) Dignidade e respeito; </w:t>
      </w:r>
    </w:p>
    <w:p w:rsidR="00841D83" w:rsidRPr="00841D83" w:rsidRDefault="00841D83" w:rsidP="00841D83">
      <w:pPr>
        <w:jc w:val="both"/>
        <w:rPr>
          <w:rFonts w:ascii="Arial Narrow" w:hAnsi="Arial Narrow"/>
        </w:rPr>
      </w:pPr>
      <w:r w:rsidRPr="00841D83">
        <w:rPr>
          <w:rFonts w:ascii="Arial Narrow" w:hAnsi="Arial Narrow"/>
        </w:rPr>
        <w:t>g) Outras ações voltadas ao bem-estar da mulher.</w:t>
      </w:r>
    </w:p>
    <w:p w:rsidR="00841D83" w:rsidRPr="00841D83" w:rsidRDefault="00841D83" w:rsidP="00841D83">
      <w:pPr>
        <w:jc w:val="both"/>
        <w:rPr>
          <w:rFonts w:ascii="Arial Narrow" w:hAnsi="Arial Narrow"/>
        </w:rPr>
      </w:pPr>
      <w:r w:rsidRPr="00841D83">
        <w:rPr>
          <w:rFonts w:ascii="Arial Narrow" w:hAnsi="Arial Narrow"/>
        </w:rPr>
        <w:t>V – Possibilidade da erradicação da violência contra a mulher;</w:t>
      </w:r>
    </w:p>
    <w:p w:rsidR="00841D83" w:rsidRPr="00841D83" w:rsidRDefault="00841D83" w:rsidP="00841D83">
      <w:pPr>
        <w:jc w:val="both"/>
        <w:rPr>
          <w:rFonts w:ascii="Arial Narrow" w:hAnsi="Arial Narrow"/>
        </w:rPr>
      </w:pPr>
      <w:r w:rsidRPr="00841D83">
        <w:rPr>
          <w:rFonts w:ascii="Arial Narrow" w:hAnsi="Arial Narrow"/>
        </w:rPr>
        <w:t>VI – Reforço da idéia sobre igualdade de condições de vida entre homem e mulher.</w:t>
      </w:r>
    </w:p>
    <w:p w:rsidR="00841D83" w:rsidRPr="00841D83" w:rsidRDefault="00841D83" w:rsidP="00841D83">
      <w:pPr>
        <w:jc w:val="both"/>
        <w:rPr>
          <w:rFonts w:ascii="Arial Narrow" w:hAnsi="Arial Narrow"/>
          <w:sz w:val="16"/>
          <w:szCs w:val="16"/>
        </w:rPr>
      </w:pPr>
    </w:p>
    <w:p w:rsidR="00841D83" w:rsidRPr="00841D83" w:rsidRDefault="00841D83" w:rsidP="00841D83">
      <w:pPr>
        <w:jc w:val="both"/>
        <w:rPr>
          <w:rFonts w:ascii="Arial Narrow" w:hAnsi="Arial Narrow"/>
        </w:rPr>
      </w:pPr>
      <w:r w:rsidRPr="00841D83">
        <w:rPr>
          <w:rFonts w:ascii="Arial Narrow" w:hAnsi="Arial Narrow"/>
          <w:b/>
        </w:rPr>
        <w:t>Art. 3°.</w:t>
      </w:r>
      <w:r w:rsidRPr="00841D83">
        <w:rPr>
          <w:rFonts w:ascii="Arial Narrow" w:hAnsi="Arial Narrow"/>
        </w:rPr>
        <w:t xml:space="preserve"> As escolas poderão optar pela prática das seguintes ações em sala de aula ou</w:t>
      </w:r>
      <w:r>
        <w:rPr>
          <w:rFonts w:ascii="Arial Narrow" w:hAnsi="Arial Narrow"/>
        </w:rPr>
        <w:t xml:space="preserve"> </w:t>
      </w:r>
      <w:r w:rsidRPr="00841D83">
        <w:rPr>
          <w:rFonts w:ascii="Arial Narrow" w:hAnsi="Arial Narrow"/>
        </w:rPr>
        <w:t>fora dela:</w:t>
      </w:r>
    </w:p>
    <w:p w:rsidR="00841D83" w:rsidRPr="00841D83" w:rsidRDefault="00841D83" w:rsidP="00841D83">
      <w:pPr>
        <w:jc w:val="both"/>
        <w:rPr>
          <w:rFonts w:ascii="Arial Narrow" w:hAnsi="Arial Narrow"/>
        </w:rPr>
      </w:pPr>
      <w:r w:rsidRPr="00841D83">
        <w:rPr>
          <w:rFonts w:ascii="Arial Narrow" w:hAnsi="Arial Narrow"/>
        </w:rPr>
        <w:t>I – Palestras;</w:t>
      </w:r>
    </w:p>
    <w:p w:rsidR="00841D83" w:rsidRPr="00841D83" w:rsidRDefault="00841D83" w:rsidP="00841D83">
      <w:pPr>
        <w:jc w:val="both"/>
        <w:rPr>
          <w:rFonts w:ascii="Arial Narrow" w:hAnsi="Arial Narrow"/>
        </w:rPr>
      </w:pPr>
      <w:r w:rsidRPr="00841D83">
        <w:rPr>
          <w:rFonts w:ascii="Arial Narrow" w:hAnsi="Arial Narrow"/>
        </w:rPr>
        <w:t>II – Estudos e debates;</w:t>
      </w:r>
    </w:p>
    <w:p w:rsidR="00841D83" w:rsidRPr="00841D83" w:rsidRDefault="00841D83" w:rsidP="00841D83">
      <w:pPr>
        <w:jc w:val="both"/>
        <w:rPr>
          <w:rFonts w:ascii="Arial Narrow" w:hAnsi="Arial Narrow"/>
        </w:rPr>
      </w:pPr>
      <w:r w:rsidRPr="00841D83">
        <w:rPr>
          <w:rFonts w:ascii="Arial Narrow" w:hAnsi="Arial Narrow"/>
        </w:rPr>
        <w:t>III – Trabalhos;</w:t>
      </w:r>
    </w:p>
    <w:p w:rsidR="00841D83" w:rsidRPr="00841D83" w:rsidRDefault="00841D83" w:rsidP="00841D83">
      <w:pPr>
        <w:jc w:val="both"/>
        <w:rPr>
          <w:rFonts w:ascii="Arial Narrow" w:hAnsi="Arial Narrow"/>
        </w:rPr>
      </w:pPr>
      <w:r w:rsidRPr="00841D83">
        <w:rPr>
          <w:rFonts w:ascii="Arial Narrow" w:hAnsi="Arial Narrow"/>
        </w:rPr>
        <w:t xml:space="preserve">IV – Visitas e outras atividades a critério da escola. </w:t>
      </w:r>
    </w:p>
    <w:p w:rsidR="00841D83" w:rsidRPr="00841D83" w:rsidRDefault="00841D83" w:rsidP="00841D83">
      <w:pPr>
        <w:jc w:val="both"/>
        <w:rPr>
          <w:rFonts w:ascii="Arial Narrow" w:hAnsi="Arial Narrow"/>
          <w:sz w:val="16"/>
          <w:szCs w:val="16"/>
        </w:rPr>
      </w:pPr>
    </w:p>
    <w:p w:rsidR="00841D83" w:rsidRPr="00841D83" w:rsidRDefault="00841D83" w:rsidP="00841D83">
      <w:pPr>
        <w:jc w:val="both"/>
        <w:rPr>
          <w:rFonts w:ascii="Arial Narrow" w:hAnsi="Arial Narrow"/>
        </w:rPr>
      </w:pPr>
      <w:r w:rsidRPr="00841D83">
        <w:rPr>
          <w:rFonts w:ascii="Arial Narrow" w:hAnsi="Arial Narrow"/>
          <w:b/>
        </w:rPr>
        <w:t>Art. 4°.</w:t>
      </w:r>
      <w:r w:rsidRPr="00841D83">
        <w:rPr>
          <w:rFonts w:ascii="Arial Narrow" w:hAnsi="Arial Narrow"/>
        </w:rPr>
        <w:t xml:space="preserve"> Para o cumprimento desta Lei, as escolas também poderão firmar parcerias com:</w:t>
      </w:r>
    </w:p>
    <w:p w:rsidR="00841D83" w:rsidRPr="00841D83" w:rsidRDefault="00841D83" w:rsidP="00841D83">
      <w:pPr>
        <w:jc w:val="both"/>
        <w:rPr>
          <w:rFonts w:ascii="Arial Narrow" w:hAnsi="Arial Narrow"/>
        </w:rPr>
      </w:pPr>
      <w:r w:rsidRPr="00841D83">
        <w:rPr>
          <w:rFonts w:ascii="Arial Narrow" w:hAnsi="Arial Narrow"/>
        </w:rPr>
        <w:t>I – Conselho Municipal dos Direitos da Mulher;</w:t>
      </w:r>
    </w:p>
    <w:p w:rsidR="00841D83" w:rsidRPr="00841D83" w:rsidRDefault="00841D83" w:rsidP="00841D83">
      <w:pPr>
        <w:jc w:val="both"/>
        <w:rPr>
          <w:rFonts w:ascii="Arial Narrow" w:hAnsi="Arial Narrow"/>
        </w:rPr>
      </w:pPr>
      <w:r w:rsidRPr="00841D83">
        <w:rPr>
          <w:rFonts w:ascii="Arial Narrow" w:hAnsi="Arial Narrow"/>
        </w:rPr>
        <w:t>II – Procuradoria Especial da Mulher;</w:t>
      </w:r>
    </w:p>
    <w:p w:rsidR="00841D83" w:rsidRPr="00841D83" w:rsidRDefault="00841D83" w:rsidP="00841D83">
      <w:pPr>
        <w:jc w:val="both"/>
        <w:rPr>
          <w:rFonts w:ascii="Arial Narrow" w:hAnsi="Arial Narrow"/>
        </w:rPr>
      </w:pPr>
      <w:r w:rsidRPr="00841D83">
        <w:rPr>
          <w:rFonts w:ascii="Arial Narrow" w:hAnsi="Arial Narrow"/>
        </w:rPr>
        <w:lastRenderedPageBreak/>
        <w:t>III – Centro Especializado de Assistência Social – CREAS;</w:t>
      </w:r>
    </w:p>
    <w:p w:rsidR="00841D83" w:rsidRPr="00841D83" w:rsidRDefault="00841D83" w:rsidP="00841D83">
      <w:pPr>
        <w:jc w:val="both"/>
        <w:rPr>
          <w:rFonts w:ascii="Arial Narrow" w:hAnsi="Arial Narrow"/>
        </w:rPr>
      </w:pPr>
      <w:r w:rsidRPr="00841D83">
        <w:rPr>
          <w:rFonts w:ascii="Arial Narrow" w:hAnsi="Arial Narrow"/>
        </w:rPr>
        <w:t>IV – Coordenadoria da Mulher;</w:t>
      </w:r>
    </w:p>
    <w:p w:rsidR="00841D83" w:rsidRPr="00841D83" w:rsidRDefault="00841D83" w:rsidP="00841D83">
      <w:pPr>
        <w:jc w:val="both"/>
        <w:rPr>
          <w:rFonts w:ascii="Arial Narrow" w:hAnsi="Arial Narrow"/>
        </w:rPr>
      </w:pPr>
      <w:r w:rsidRPr="00841D83">
        <w:rPr>
          <w:rFonts w:ascii="Arial Narrow" w:hAnsi="Arial Narrow"/>
        </w:rPr>
        <w:t>V – Secretaria de Educação;</w:t>
      </w:r>
      <w:bookmarkStart w:id="0" w:name="_GoBack"/>
      <w:bookmarkEnd w:id="0"/>
    </w:p>
    <w:p w:rsidR="00841D83" w:rsidRPr="00841D83" w:rsidRDefault="00841D83" w:rsidP="00841D83">
      <w:pPr>
        <w:jc w:val="both"/>
        <w:rPr>
          <w:rFonts w:ascii="Arial Narrow" w:hAnsi="Arial Narrow"/>
        </w:rPr>
      </w:pPr>
      <w:r w:rsidRPr="00841D83">
        <w:rPr>
          <w:rFonts w:ascii="Arial Narrow" w:hAnsi="Arial Narrow"/>
        </w:rPr>
        <w:t>VI – Pessoas jurídicas ou físicas ocupadas com a promoção do bem-estar da mulher.</w:t>
      </w:r>
    </w:p>
    <w:p w:rsidR="00841D83" w:rsidRPr="00841D83" w:rsidRDefault="00841D83" w:rsidP="00841D83">
      <w:pPr>
        <w:jc w:val="both"/>
        <w:rPr>
          <w:rFonts w:ascii="Arial Narrow" w:hAnsi="Arial Narrow"/>
          <w:sz w:val="16"/>
          <w:szCs w:val="16"/>
        </w:rPr>
      </w:pPr>
    </w:p>
    <w:p w:rsidR="00841D83" w:rsidRPr="00841D83" w:rsidRDefault="00841D83" w:rsidP="00841D83">
      <w:pPr>
        <w:jc w:val="both"/>
        <w:rPr>
          <w:rFonts w:ascii="Arial Narrow" w:hAnsi="Arial Narrow"/>
        </w:rPr>
      </w:pPr>
      <w:r w:rsidRPr="00841D83">
        <w:rPr>
          <w:rFonts w:ascii="Arial Narrow" w:hAnsi="Arial Narrow"/>
          <w:b/>
        </w:rPr>
        <w:t>Art. 5°.</w:t>
      </w:r>
      <w:r w:rsidRPr="00841D83">
        <w:rPr>
          <w:rFonts w:ascii="Arial Narrow" w:hAnsi="Arial Narrow"/>
        </w:rPr>
        <w:t xml:space="preserve"> A Semana Municipal de Ações Voltadas à Lei Maria da Penha nas escolas</w:t>
      </w:r>
      <w:r>
        <w:rPr>
          <w:rFonts w:ascii="Arial Narrow" w:hAnsi="Arial Narrow"/>
        </w:rPr>
        <w:t xml:space="preserve"> </w:t>
      </w:r>
      <w:r w:rsidRPr="00841D83">
        <w:rPr>
          <w:rFonts w:ascii="Arial Narrow" w:hAnsi="Arial Narrow"/>
        </w:rPr>
        <w:t>passará a fazer parte do Calendário de Eventos do Município.</w:t>
      </w:r>
    </w:p>
    <w:p w:rsidR="00841D83" w:rsidRPr="00841D83" w:rsidRDefault="00841D83" w:rsidP="00841D83">
      <w:pPr>
        <w:jc w:val="both"/>
        <w:rPr>
          <w:rFonts w:ascii="Arial Narrow" w:hAnsi="Arial Narrow"/>
          <w:sz w:val="16"/>
          <w:szCs w:val="16"/>
        </w:rPr>
      </w:pPr>
    </w:p>
    <w:p w:rsidR="00841D83" w:rsidRPr="00841D83" w:rsidRDefault="00841D83" w:rsidP="00841D83">
      <w:pPr>
        <w:jc w:val="both"/>
        <w:rPr>
          <w:rFonts w:ascii="Arial Narrow" w:hAnsi="Arial Narrow"/>
        </w:rPr>
      </w:pPr>
      <w:r w:rsidRPr="00841D83">
        <w:rPr>
          <w:rFonts w:ascii="Arial Narrow" w:hAnsi="Arial Narrow"/>
          <w:b/>
        </w:rPr>
        <w:t>Art. 6°.</w:t>
      </w:r>
      <w:r w:rsidRPr="00841D83">
        <w:rPr>
          <w:rFonts w:ascii="Arial Narrow" w:hAnsi="Arial Narrow"/>
        </w:rPr>
        <w:t xml:space="preserve"> Esta Lei entra em vigor na data de sua publicação.</w:t>
      </w:r>
    </w:p>
    <w:p w:rsidR="00FB14F5" w:rsidRDefault="00FB14F5" w:rsidP="00FB14F5">
      <w:pPr>
        <w:spacing w:line="300" w:lineRule="exact"/>
        <w:ind w:firstLine="708"/>
        <w:rPr>
          <w:rFonts w:ascii="Arial Narrow" w:hAnsi="Arial Narrow"/>
        </w:rPr>
      </w:pPr>
    </w:p>
    <w:p w:rsidR="00841D83" w:rsidRDefault="00841D83" w:rsidP="00FB14F5">
      <w:pPr>
        <w:spacing w:line="300" w:lineRule="exact"/>
        <w:ind w:firstLine="708"/>
        <w:rPr>
          <w:rFonts w:ascii="Arial Narrow" w:hAnsi="Arial Narrow"/>
        </w:rPr>
      </w:pPr>
    </w:p>
    <w:p w:rsidR="00B3360C" w:rsidRPr="00FB14F5" w:rsidRDefault="00FB14F5" w:rsidP="00FB14F5">
      <w:pPr>
        <w:spacing w:line="300" w:lineRule="exact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</w:t>
      </w:r>
      <w:r w:rsidR="00B3360C" w:rsidRPr="00FB14F5">
        <w:rPr>
          <w:rFonts w:ascii="Arial Narrow" w:hAnsi="Arial Narrow"/>
        </w:rPr>
        <w:t xml:space="preserve">Charqueadas, </w:t>
      </w:r>
      <w:r w:rsidR="00841D83">
        <w:rPr>
          <w:rFonts w:ascii="Arial Narrow" w:hAnsi="Arial Narrow"/>
        </w:rPr>
        <w:t>1</w:t>
      </w:r>
      <w:r w:rsidR="00C1398F">
        <w:rPr>
          <w:rFonts w:ascii="Arial Narrow" w:hAnsi="Arial Narrow"/>
        </w:rPr>
        <w:t>3</w:t>
      </w:r>
      <w:r w:rsidR="00B3360C" w:rsidRPr="00FB14F5">
        <w:rPr>
          <w:rFonts w:ascii="Arial Narrow" w:hAnsi="Arial Narrow"/>
        </w:rPr>
        <w:t xml:space="preserve"> de </w:t>
      </w:r>
      <w:r w:rsidR="00841D83">
        <w:rPr>
          <w:rFonts w:ascii="Arial Narrow" w:hAnsi="Arial Narrow"/>
        </w:rPr>
        <w:t>maio</w:t>
      </w:r>
      <w:r w:rsidR="00B3360C" w:rsidRPr="00FB14F5">
        <w:rPr>
          <w:rFonts w:ascii="Arial Narrow" w:hAnsi="Arial Narrow"/>
        </w:rPr>
        <w:t xml:space="preserve"> de 201</w:t>
      </w:r>
      <w:r w:rsidR="005A004D" w:rsidRPr="00FB14F5">
        <w:rPr>
          <w:rFonts w:ascii="Arial Narrow" w:hAnsi="Arial Narrow"/>
        </w:rPr>
        <w:t>9</w:t>
      </w:r>
      <w:r w:rsidR="00B3360C" w:rsidRPr="00FB14F5">
        <w:rPr>
          <w:rFonts w:ascii="Arial Narrow" w:hAnsi="Arial Narrow"/>
        </w:rPr>
        <w:t>.</w:t>
      </w:r>
    </w:p>
    <w:p w:rsidR="002211DF" w:rsidRPr="00FB14F5" w:rsidRDefault="002211DF" w:rsidP="00FB14F5">
      <w:pPr>
        <w:tabs>
          <w:tab w:val="left" w:pos="3440"/>
        </w:tabs>
        <w:jc w:val="center"/>
        <w:rPr>
          <w:rFonts w:ascii="Arial Narrow" w:hAnsi="Arial Narrow"/>
        </w:rPr>
      </w:pPr>
    </w:p>
    <w:p w:rsidR="00D67CEF" w:rsidRDefault="00D67CEF" w:rsidP="00FB14F5">
      <w:pPr>
        <w:tabs>
          <w:tab w:val="left" w:pos="3440"/>
        </w:tabs>
        <w:jc w:val="center"/>
        <w:rPr>
          <w:rFonts w:ascii="Arial Narrow" w:hAnsi="Arial Narrow"/>
        </w:rPr>
      </w:pPr>
    </w:p>
    <w:p w:rsidR="00EA419B" w:rsidRPr="00FB14F5" w:rsidRDefault="00EA419B" w:rsidP="00FB14F5">
      <w:pPr>
        <w:tabs>
          <w:tab w:val="left" w:pos="3440"/>
        </w:tabs>
        <w:jc w:val="center"/>
        <w:rPr>
          <w:rFonts w:ascii="Arial Narrow" w:hAnsi="Arial Narrow"/>
        </w:rPr>
      </w:pPr>
    </w:p>
    <w:p w:rsidR="00D00852" w:rsidRPr="00FB14F5" w:rsidRDefault="00D00852" w:rsidP="00FB14F5">
      <w:pPr>
        <w:tabs>
          <w:tab w:val="left" w:pos="3440"/>
        </w:tabs>
        <w:jc w:val="center"/>
        <w:rPr>
          <w:rFonts w:ascii="Arial Narrow" w:hAnsi="Arial Narrow"/>
        </w:rPr>
      </w:pPr>
    </w:p>
    <w:p w:rsidR="00B3360C" w:rsidRPr="00FB14F5" w:rsidRDefault="00B3360C" w:rsidP="00FB14F5">
      <w:pPr>
        <w:tabs>
          <w:tab w:val="left" w:pos="3440"/>
        </w:tabs>
        <w:jc w:val="center"/>
        <w:rPr>
          <w:rFonts w:ascii="Arial Narrow" w:hAnsi="Arial Narrow"/>
        </w:rPr>
      </w:pPr>
      <w:r w:rsidRPr="00FB14F5">
        <w:rPr>
          <w:rFonts w:ascii="Arial Narrow" w:hAnsi="Arial Narrow"/>
        </w:rPr>
        <w:t>SIMON HEBERLE DE SOUZA</w:t>
      </w:r>
    </w:p>
    <w:p w:rsidR="00A21FC0" w:rsidRPr="00FB14F5" w:rsidRDefault="00B3360C" w:rsidP="00FB14F5">
      <w:pPr>
        <w:tabs>
          <w:tab w:val="left" w:pos="3440"/>
        </w:tabs>
        <w:jc w:val="center"/>
        <w:rPr>
          <w:rFonts w:ascii="Arial Narrow" w:hAnsi="Arial Narrow"/>
          <w:b/>
          <w:u w:val="single"/>
        </w:rPr>
      </w:pPr>
      <w:r w:rsidRPr="00FB14F5">
        <w:rPr>
          <w:rFonts w:ascii="Arial Narrow" w:hAnsi="Arial Narrow"/>
        </w:rPr>
        <w:t>Prefeito Municipal</w:t>
      </w:r>
    </w:p>
    <w:sectPr w:rsidR="00A21FC0" w:rsidRPr="00FB14F5" w:rsidSect="00841D83">
      <w:headerReference w:type="default" r:id="rId8"/>
      <w:footerReference w:type="default" r:id="rId9"/>
      <w:pgSz w:w="11906" w:h="16838"/>
      <w:pgMar w:top="2835" w:right="991" w:bottom="2410" w:left="1701" w:header="709" w:footer="19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53E" w:rsidRDefault="008F753E" w:rsidP="00EF5476">
      <w:r>
        <w:separator/>
      </w:r>
    </w:p>
  </w:endnote>
  <w:endnote w:type="continuationSeparator" w:id="1">
    <w:p w:rsidR="008F753E" w:rsidRDefault="008F753E" w:rsidP="00EF5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247" w:rsidRDefault="0071424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44338</wp:posOffset>
          </wp:positionV>
          <wp:extent cx="6155230" cy="1137820"/>
          <wp:effectExtent l="0" t="0" r="0" b="57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on 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5230" cy="1137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53E" w:rsidRDefault="008F753E" w:rsidP="00EF5476">
      <w:r>
        <w:separator/>
      </w:r>
    </w:p>
  </w:footnote>
  <w:footnote w:type="continuationSeparator" w:id="1">
    <w:p w:rsidR="008F753E" w:rsidRDefault="008F753E" w:rsidP="00EF5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247" w:rsidRDefault="00714247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1210310</wp:posOffset>
          </wp:positionH>
          <wp:positionV relativeFrom="paragraph">
            <wp:posOffset>-48895</wp:posOffset>
          </wp:positionV>
          <wp:extent cx="3522980" cy="1158240"/>
          <wp:effectExtent l="0" t="0" r="127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im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4543" b="5744"/>
                  <a:stretch/>
                </pic:blipFill>
                <pic:spPr bwMode="auto">
                  <a:xfrm>
                    <a:off x="0" y="0"/>
                    <a:ext cx="3522980" cy="1158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-7747</wp:posOffset>
          </wp:positionH>
          <wp:positionV relativeFrom="paragraph">
            <wp:posOffset>12700</wp:posOffset>
          </wp:positionV>
          <wp:extent cx="975360" cy="1092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im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510" t="-2202" r="77041" b="9"/>
                  <a:stretch/>
                </pic:blipFill>
                <pic:spPr bwMode="auto">
                  <a:xfrm>
                    <a:off x="0" y="0"/>
                    <a:ext cx="975360" cy="1092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714247" w:rsidRDefault="0071424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754"/>
    <w:multiLevelType w:val="hybridMultilevel"/>
    <w:tmpl w:val="AB9646FC"/>
    <w:lvl w:ilvl="0" w:tplc="E0A6E5F6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0491580F"/>
    <w:multiLevelType w:val="hybridMultilevel"/>
    <w:tmpl w:val="E6BC4ADE"/>
    <w:lvl w:ilvl="0" w:tplc="D4CA0BB8">
      <w:start w:val="3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0" w:hanging="360"/>
      </w:pPr>
    </w:lvl>
    <w:lvl w:ilvl="2" w:tplc="0416001B" w:tentative="1">
      <w:start w:val="1"/>
      <w:numFmt w:val="lowerRoman"/>
      <w:lvlText w:val="%3."/>
      <w:lvlJc w:val="right"/>
      <w:pPr>
        <w:ind w:left="3570" w:hanging="180"/>
      </w:pPr>
    </w:lvl>
    <w:lvl w:ilvl="3" w:tplc="0416000F" w:tentative="1">
      <w:start w:val="1"/>
      <w:numFmt w:val="decimal"/>
      <w:lvlText w:val="%4."/>
      <w:lvlJc w:val="left"/>
      <w:pPr>
        <w:ind w:left="4290" w:hanging="360"/>
      </w:pPr>
    </w:lvl>
    <w:lvl w:ilvl="4" w:tplc="04160019" w:tentative="1">
      <w:start w:val="1"/>
      <w:numFmt w:val="lowerLetter"/>
      <w:lvlText w:val="%5."/>
      <w:lvlJc w:val="left"/>
      <w:pPr>
        <w:ind w:left="5010" w:hanging="360"/>
      </w:pPr>
    </w:lvl>
    <w:lvl w:ilvl="5" w:tplc="0416001B" w:tentative="1">
      <w:start w:val="1"/>
      <w:numFmt w:val="lowerRoman"/>
      <w:lvlText w:val="%6."/>
      <w:lvlJc w:val="right"/>
      <w:pPr>
        <w:ind w:left="5730" w:hanging="180"/>
      </w:pPr>
    </w:lvl>
    <w:lvl w:ilvl="6" w:tplc="0416000F" w:tentative="1">
      <w:start w:val="1"/>
      <w:numFmt w:val="decimal"/>
      <w:lvlText w:val="%7."/>
      <w:lvlJc w:val="left"/>
      <w:pPr>
        <w:ind w:left="6450" w:hanging="360"/>
      </w:pPr>
    </w:lvl>
    <w:lvl w:ilvl="7" w:tplc="04160019" w:tentative="1">
      <w:start w:val="1"/>
      <w:numFmt w:val="lowerLetter"/>
      <w:lvlText w:val="%8."/>
      <w:lvlJc w:val="left"/>
      <w:pPr>
        <w:ind w:left="7170" w:hanging="360"/>
      </w:pPr>
    </w:lvl>
    <w:lvl w:ilvl="8" w:tplc="0416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>
    <w:nsid w:val="0A6458C4"/>
    <w:multiLevelType w:val="hybridMultilevel"/>
    <w:tmpl w:val="CF7EBE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21947"/>
    <w:multiLevelType w:val="hybridMultilevel"/>
    <w:tmpl w:val="5B6CD5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E24CA"/>
    <w:multiLevelType w:val="hybridMultilevel"/>
    <w:tmpl w:val="0868EC3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E4189E"/>
    <w:multiLevelType w:val="hybridMultilevel"/>
    <w:tmpl w:val="8E9EBE3A"/>
    <w:lvl w:ilvl="0" w:tplc="8034A76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64B78DC"/>
    <w:multiLevelType w:val="hybridMultilevel"/>
    <w:tmpl w:val="59A47202"/>
    <w:lvl w:ilvl="0" w:tplc="702EF090">
      <w:start w:val="1"/>
      <w:numFmt w:val="upperRoman"/>
      <w:lvlText w:val="%1-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AD46279"/>
    <w:multiLevelType w:val="hybridMultilevel"/>
    <w:tmpl w:val="27622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476D7"/>
    <w:multiLevelType w:val="hybridMultilevel"/>
    <w:tmpl w:val="29483984"/>
    <w:lvl w:ilvl="0" w:tplc="246C9B6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04AC7"/>
    <w:multiLevelType w:val="hybridMultilevel"/>
    <w:tmpl w:val="4D1EE5A8"/>
    <w:lvl w:ilvl="0" w:tplc="4668786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9F442D3"/>
    <w:multiLevelType w:val="multilevel"/>
    <w:tmpl w:val="AD2CDE06"/>
    <w:lvl w:ilvl="0">
      <w:start w:val="1"/>
      <w:numFmt w:val="upperLetter"/>
      <w:lvlText w:val="%1)"/>
      <w:lvlJc w:val="left"/>
      <w:pPr>
        <w:ind w:left="720" w:hanging="360"/>
      </w:pPr>
      <w:rPr>
        <w:rFonts w:ascii="Arial Narrow" w:eastAsia="Arial" w:hAnsi="Arial Narrow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E782B"/>
    <w:multiLevelType w:val="hybridMultilevel"/>
    <w:tmpl w:val="7068C930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>
    <w:nsid w:val="2A287A2A"/>
    <w:multiLevelType w:val="hybridMultilevel"/>
    <w:tmpl w:val="11FC2E46"/>
    <w:lvl w:ilvl="0" w:tplc="055856EC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2A3D1A04"/>
    <w:multiLevelType w:val="singleLevel"/>
    <w:tmpl w:val="29864BB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</w:rPr>
    </w:lvl>
  </w:abstractNum>
  <w:abstractNum w:abstractNumId="14">
    <w:nsid w:val="2B29000B"/>
    <w:multiLevelType w:val="hybridMultilevel"/>
    <w:tmpl w:val="87DA26B2"/>
    <w:lvl w:ilvl="0" w:tplc="F53CCA18">
      <w:start w:val="1"/>
      <w:numFmt w:val="upperLetter"/>
      <w:lvlText w:val="%1)"/>
      <w:lvlJc w:val="left"/>
      <w:pPr>
        <w:ind w:left="2445" w:hanging="10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C8063BD"/>
    <w:multiLevelType w:val="hybridMultilevel"/>
    <w:tmpl w:val="46EAEF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D11AD"/>
    <w:multiLevelType w:val="hybridMultilevel"/>
    <w:tmpl w:val="9FA896EC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846C8E"/>
    <w:multiLevelType w:val="hybridMultilevel"/>
    <w:tmpl w:val="F1CCADFC"/>
    <w:lvl w:ilvl="0" w:tplc="18028CC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567C35"/>
    <w:multiLevelType w:val="hybridMultilevel"/>
    <w:tmpl w:val="90E423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B44F14"/>
    <w:multiLevelType w:val="hybridMultilevel"/>
    <w:tmpl w:val="C45A285A"/>
    <w:lvl w:ilvl="0" w:tplc="69BA8F7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D10DD7"/>
    <w:multiLevelType w:val="hybridMultilevel"/>
    <w:tmpl w:val="62D646D0"/>
    <w:lvl w:ilvl="0" w:tplc="254E8B0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361509EB"/>
    <w:multiLevelType w:val="hybridMultilevel"/>
    <w:tmpl w:val="ABB6D0D4"/>
    <w:lvl w:ilvl="0" w:tplc="0416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36" w:hanging="360"/>
      </w:pPr>
    </w:lvl>
    <w:lvl w:ilvl="2" w:tplc="0416001B" w:tentative="1">
      <w:start w:val="1"/>
      <w:numFmt w:val="lowerRoman"/>
      <w:lvlText w:val="%3."/>
      <w:lvlJc w:val="right"/>
      <w:pPr>
        <w:ind w:left="6756" w:hanging="180"/>
      </w:pPr>
    </w:lvl>
    <w:lvl w:ilvl="3" w:tplc="0416000F" w:tentative="1">
      <w:start w:val="1"/>
      <w:numFmt w:val="decimal"/>
      <w:lvlText w:val="%4."/>
      <w:lvlJc w:val="left"/>
      <w:pPr>
        <w:ind w:left="7476" w:hanging="360"/>
      </w:pPr>
    </w:lvl>
    <w:lvl w:ilvl="4" w:tplc="04160019" w:tentative="1">
      <w:start w:val="1"/>
      <w:numFmt w:val="lowerLetter"/>
      <w:lvlText w:val="%5."/>
      <w:lvlJc w:val="left"/>
      <w:pPr>
        <w:ind w:left="8196" w:hanging="360"/>
      </w:pPr>
    </w:lvl>
    <w:lvl w:ilvl="5" w:tplc="0416001B" w:tentative="1">
      <w:start w:val="1"/>
      <w:numFmt w:val="lowerRoman"/>
      <w:lvlText w:val="%6."/>
      <w:lvlJc w:val="right"/>
      <w:pPr>
        <w:ind w:left="8916" w:hanging="180"/>
      </w:pPr>
    </w:lvl>
    <w:lvl w:ilvl="6" w:tplc="0416000F" w:tentative="1">
      <w:start w:val="1"/>
      <w:numFmt w:val="decimal"/>
      <w:lvlText w:val="%7."/>
      <w:lvlJc w:val="left"/>
      <w:pPr>
        <w:ind w:left="9636" w:hanging="360"/>
      </w:pPr>
    </w:lvl>
    <w:lvl w:ilvl="7" w:tplc="04160019" w:tentative="1">
      <w:start w:val="1"/>
      <w:numFmt w:val="lowerLetter"/>
      <w:lvlText w:val="%8."/>
      <w:lvlJc w:val="left"/>
      <w:pPr>
        <w:ind w:left="10356" w:hanging="360"/>
      </w:pPr>
    </w:lvl>
    <w:lvl w:ilvl="8" w:tplc="0416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2">
    <w:nsid w:val="37C96489"/>
    <w:multiLevelType w:val="hybridMultilevel"/>
    <w:tmpl w:val="D602B792"/>
    <w:lvl w:ilvl="0" w:tplc="D36438B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205D9B"/>
    <w:multiLevelType w:val="hybridMultilevel"/>
    <w:tmpl w:val="75688D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437DC3"/>
    <w:multiLevelType w:val="hybridMultilevel"/>
    <w:tmpl w:val="5B7AF58E"/>
    <w:lvl w:ilvl="0" w:tplc="3A7293EC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>
    <w:nsid w:val="44077A76"/>
    <w:multiLevelType w:val="hybridMultilevel"/>
    <w:tmpl w:val="40D6CF26"/>
    <w:lvl w:ilvl="0" w:tplc="5C1AACE6">
      <w:start w:val="1"/>
      <w:numFmt w:val="lowerLetter"/>
      <w:lvlText w:val="%1)"/>
      <w:lvlJc w:val="left"/>
      <w:pPr>
        <w:ind w:left="163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4A073261"/>
    <w:multiLevelType w:val="hybridMultilevel"/>
    <w:tmpl w:val="70C4A68C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7">
    <w:nsid w:val="4BAC45D5"/>
    <w:multiLevelType w:val="hybridMultilevel"/>
    <w:tmpl w:val="C8BED5DE"/>
    <w:lvl w:ilvl="0" w:tplc="3B98B9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36EF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1C70402"/>
    <w:multiLevelType w:val="hybridMultilevel"/>
    <w:tmpl w:val="55088126"/>
    <w:lvl w:ilvl="0" w:tplc="5B36B9E6">
      <w:start w:val="1"/>
      <w:numFmt w:val="decimal"/>
      <w:lvlText w:val="%1."/>
      <w:lvlJc w:val="left"/>
      <w:pPr>
        <w:ind w:left="1785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CA4414"/>
    <w:multiLevelType w:val="hybridMultilevel"/>
    <w:tmpl w:val="C0842486"/>
    <w:lvl w:ilvl="0" w:tplc="A4F607B6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650045C"/>
    <w:multiLevelType w:val="hybridMultilevel"/>
    <w:tmpl w:val="E04C65D2"/>
    <w:lvl w:ilvl="0" w:tplc="853A6D02">
      <w:start w:val="10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DD01B6"/>
    <w:multiLevelType w:val="hybridMultilevel"/>
    <w:tmpl w:val="028C0CA4"/>
    <w:lvl w:ilvl="0" w:tplc="524454CA">
      <w:start w:val="1"/>
      <w:numFmt w:val="upperLetter"/>
      <w:lvlText w:val="%1)"/>
      <w:lvlJc w:val="left"/>
      <w:pPr>
        <w:ind w:left="18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C3A5D47"/>
    <w:multiLevelType w:val="hybridMultilevel"/>
    <w:tmpl w:val="CA06C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2B461D"/>
    <w:multiLevelType w:val="multilevel"/>
    <w:tmpl w:val="F7CABB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>
    <w:nsid w:val="63300700"/>
    <w:multiLevelType w:val="multilevel"/>
    <w:tmpl w:val="D1B6C386"/>
    <w:lvl w:ilvl="0">
      <w:start w:val="1"/>
      <w:numFmt w:val="upperRoman"/>
      <w:lvlText w:val="%1)"/>
      <w:lvlJc w:val="left"/>
      <w:pPr>
        <w:ind w:left="720" w:hanging="360"/>
      </w:pPr>
      <w:rPr>
        <w:rFonts w:ascii="Arial Narrow" w:eastAsia="Arial" w:hAnsi="Arial Narrow" w:cs="Arial" w:hint="default"/>
        <w:b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>
    <w:nsid w:val="63E477C1"/>
    <w:multiLevelType w:val="multilevel"/>
    <w:tmpl w:val="FE5A7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>
    <w:nsid w:val="64C52D48"/>
    <w:multiLevelType w:val="hybridMultilevel"/>
    <w:tmpl w:val="4676A9A6"/>
    <w:lvl w:ilvl="0" w:tplc="C8609E0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BE3642"/>
    <w:multiLevelType w:val="hybridMultilevel"/>
    <w:tmpl w:val="D2D0074C"/>
    <w:lvl w:ilvl="0" w:tplc="4858B6C2">
      <w:start w:val="1"/>
      <w:numFmt w:val="lowerLetter"/>
      <w:lvlText w:val="%1)"/>
      <w:lvlJc w:val="left"/>
      <w:pPr>
        <w:ind w:left="21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710F2E50"/>
    <w:multiLevelType w:val="hybridMultilevel"/>
    <w:tmpl w:val="E62257C4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C4337E"/>
    <w:multiLevelType w:val="hybridMultilevel"/>
    <w:tmpl w:val="66B0CB0A"/>
    <w:lvl w:ilvl="0" w:tplc="F372DCD4">
      <w:start w:val="1"/>
      <w:numFmt w:val="upperRoman"/>
      <w:lvlText w:val="%1"/>
      <w:lvlJc w:val="left"/>
      <w:pPr>
        <w:ind w:left="512" w:hanging="231"/>
        <w:jc w:val="left"/>
      </w:pPr>
      <w:rPr>
        <w:rFonts w:ascii="Arial Narrow" w:eastAsia="Arial" w:hAnsi="Arial Narrow" w:cs="Arial" w:hint="default"/>
        <w:b/>
        <w:bCs/>
        <w:w w:val="100"/>
        <w:sz w:val="24"/>
        <w:szCs w:val="24"/>
        <w:lang w:val="pt-BR" w:eastAsia="pt-BR" w:bidi="pt-BR"/>
      </w:rPr>
    </w:lvl>
    <w:lvl w:ilvl="1" w:tplc="07F82928">
      <w:numFmt w:val="bullet"/>
      <w:lvlText w:val="•"/>
      <w:lvlJc w:val="left"/>
      <w:pPr>
        <w:ind w:left="1590" w:hanging="231"/>
      </w:pPr>
      <w:rPr>
        <w:rFonts w:hint="default"/>
        <w:lang w:val="pt-BR" w:eastAsia="pt-BR" w:bidi="pt-BR"/>
      </w:rPr>
    </w:lvl>
    <w:lvl w:ilvl="2" w:tplc="481852C8">
      <w:numFmt w:val="bullet"/>
      <w:lvlText w:val="•"/>
      <w:lvlJc w:val="left"/>
      <w:pPr>
        <w:ind w:left="2661" w:hanging="231"/>
      </w:pPr>
      <w:rPr>
        <w:rFonts w:hint="default"/>
        <w:lang w:val="pt-BR" w:eastAsia="pt-BR" w:bidi="pt-BR"/>
      </w:rPr>
    </w:lvl>
    <w:lvl w:ilvl="3" w:tplc="52E482B8">
      <w:numFmt w:val="bullet"/>
      <w:lvlText w:val="•"/>
      <w:lvlJc w:val="left"/>
      <w:pPr>
        <w:ind w:left="3731" w:hanging="231"/>
      </w:pPr>
      <w:rPr>
        <w:rFonts w:hint="default"/>
        <w:lang w:val="pt-BR" w:eastAsia="pt-BR" w:bidi="pt-BR"/>
      </w:rPr>
    </w:lvl>
    <w:lvl w:ilvl="4" w:tplc="39083BAE">
      <w:numFmt w:val="bullet"/>
      <w:lvlText w:val="•"/>
      <w:lvlJc w:val="left"/>
      <w:pPr>
        <w:ind w:left="4802" w:hanging="231"/>
      </w:pPr>
      <w:rPr>
        <w:rFonts w:hint="default"/>
        <w:lang w:val="pt-BR" w:eastAsia="pt-BR" w:bidi="pt-BR"/>
      </w:rPr>
    </w:lvl>
    <w:lvl w:ilvl="5" w:tplc="DF08C51E">
      <w:numFmt w:val="bullet"/>
      <w:lvlText w:val="•"/>
      <w:lvlJc w:val="left"/>
      <w:pPr>
        <w:ind w:left="5873" w:hanging="231"/>
      </w:pPr>
      <w:rPr>
        <w:rFonts w:hint="default"/>
        <w:lang w:val="pt-BR" w:eastAsia="pt-BR" w:bidi="pt-BR"/>
      </w:rPr>
    </w:lvl>
    <w:lvl w:ilvl="6" w:tplc="8EEA1834">
      <w:numFmt w:val="bullet"/>
      <w:lvlText w:val="•"/>
      <w:lvlJc w:val="left"/>
      <w:pPr>
        <w:ind w:left="6943" w:hanging="231"/>
      </w:pPr>
      <w:rPr>
        <w:rFonts w:hint="default"/>
        <w:lang w:val="pt-BR" w:eastAsia="pt-BR" w:bidi="pt-BR"/>
      </w:rPr>
    </w:lvl>
    <w:lvl w:ilvl="7" w:tplc="E4A67692">
      <w:numFmt w:val="bullet"/>
      <w:lvlText w:val="•"/>
      <w:lvlJc w:val="left"/>
      <w:pPr>
        <w:ind w:left="8014" w:hanging="231"/>
      </w:pPr>
      <w:rPr>
        <w:rFonts w:hint="default"/>
        <w:lang w:val="pt-BR" w:eastAsia="pt-BR" w:bidi="pt-BR"/>
      </w:rPr>
    </w:lvl>
    <w:lvl w:ilvl="8" w:tplc="5C8CC96E">
      <w:numFmt w:val="bullet"/>
      <w:lvlText w:val="•"/>
      <w:lvlJc w:val="left"/>
      <w:pPr>
        <w:ind w:left="9085" w:hanging="231"/>
      </w:pPr>
      <w:rPr>
        <w:rFonts w:hint="default"/>
        <w:lang w:val="pt-BR" w:eastAsia="pt-BR" w:bidi="pt-BR"/>
      </w:rPr>
    </w:lvl>
  </w:abstractNum>
  <w:abstractNum w:abstractNumId="41">
    <w:nsid w:val="75FF00B1"/>
    <w:multiLevelType w:val="hybridMultilevel"/>
    <w:tmpl w:val="D394781C"/>
    <w:lvl w:ilvl="0" w:tplc="4BA2FB3E">
      <w:start w:val="1"/>
      <w:numFmt w:val="decimal"/>
      <w:lvlText w:val="%1)"/>
      <w:lvlJc w:val="left"/>
      <w:pPr>
        <w:ind w:left="1211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A81062"/>
    <w:multiLevelType w:val="hybridMultilevel"/>
    <w:tmpl w:val="DE3AFDCC"/>
    <w:lvl w:ilvl="0" w:tplc="14C8A68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D6A2AA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29"/>
  </w:num>
  <w:num w:numId="4">
    <w:abstractNumId w:val="26"/>
  </w:num>
  <w:num w:numId="5">
    <w:abstractNumId w:val="12"/>
  </w:num>
  <w:num w:numId="6">
    <w:abstractNumId w:val="38"/>
  </w:num>
  <w:num w:numId="7">
    <w:abstractNumId w:val="9"/>
  </w:num>
  <w:num w:numId="8">
    <w:abstractNumId w:val="20"/>
  </w:num>
  <w:num w:numId="9">
    <w:abstractNumId w:val="27"/>
  </w:num>
  <w:num w:numId="10">
    <w:abstractNumId w:val="7"/>
  </w:num>
  <w:num w:numId="11">
    <w:abstractNumId w:val="15"/>
  </w:num>
  <w:num w:numId="12">
    <w:abstractNumId w:val="5"/>
  </w:num>
  <w:num w:numId="13">
    <w:abstractNumId w:val="11"/>
  </w:num>
  <w:num w:numId="14">
    <w:abstractNumId w:val="39"/>
  </w:num>
  <w:num w:numId="15">
    <w:abstractNumId w:val="25"/>
  </w:num>
  <w:num w:numId="16">
    <w:abstractNumId w:val="3"/>
  </w:num>
  <w:num w:numId="17">
    <w:abstractNumId w:val="13"/>
  </w:num>
  <w:num w:numId="18">
    <w:abstractNumId w:val="16"/>
  </w:num>
  <w:num w:numId="19">
    <w:abstractNumId w:val="18"/>
  </w:num>
  <w:num w:numId="20">
    <w:abstractNumId w:val="23"/>
  </w:num>
  <w:num w:numId="21">
    <w:abstractNumId w:val="2"/>
  </w:num>
  <w:num w:numId="22">
    <w:abstractNumId w:val="4"/>
  </w:num>
  <w:num w:numId="23">
    <w:abstractNumId w:val="24"/>
  </w:num>
  <w:num w:numId="24">
    <w:abstractNumId w:val="6"/>
  </w:num>
  <w:num w:numId="25">
    <w:abstractNumId w:val="43"/>
  </w:num>
  <w:num w:numId="26">
    <w:abstractNumId w:val="28"/>
  </w:num>
  <w:num w:numId="27">
    <w:abstractNumId w:val="36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0"/>
  </w:num>
  <w:num w:numId="31">
    <w:abstractNumId w:val="40"/>
  </w:num>
  <w:num w:numId="32">
    <w:abstractNumId w:val="35"/>
  </w:num>
  <w:num w:numId="33">
    <w:abstractNumId w:val="10"/>
  </w:num>
  <w:num w:numId="34">
    <w:abstractNumId w:val="34"/>
  </w:num>
  <w:num w:numId="35">
    <w:abstractNumId w:val="31"/>
  </w:num>
  <w:num w:numId="36">
    <w:abstractNumId w:val="41"/>
  </w:num>
  <w:num w:numId="37">
    <w:abstractNumId w:val="14"/>
  </w:num>
  <w:num w:numId="38">
    <w:abstractNumId w:val="32"/>
  </w:num>
  <w:num w:numId="39">
    <w:abstractNumId w:val="22"/>
  </w:num>
  <w:num w:numId="40">
    <w:abstractNumId w:val="17"/>
  </w:num>
  <w:num w:numId="41">
    <w:abstractNumId w:val="37"/>
  </w:num>
  <w:num w:numId="42">
    <w:abstractNumId w:val="42"/>
  </w:num>
  <w:num w:numId="43">
    <w:abstractNumId w:val="30"/>
  </w:num>
  <w:num w:numId="44">
    <w:abstractNumId w:val="19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133121"/>
  </w:hdrShapeDefaults>
  <w:footnotePr>
    <w:footnote w:id="0"/>
    <w:footnote w:id="1"/>
  </w:footnotePr>
  <w:endnotePr>
    <w:endnote w:id="0"/>
    <w:endnote w:id="1"/>
  </w:endnotePr>
  <w:compat/>
  <w:rsids>
    <w:rsidRoot w:val="00EF5476"/>
    <w:rsid w:val="00010DD1"/>
    <w:rsid w:val="00012192"/>
    <w:rsid w:val="0001657D"/>
    <w:rsid w:val="000221F4"/>
    <w:rsid w:val="00035C79"/>
    <w:rsid w:val="00040384"/>
    <w:rsid w:val="00040924"/>
    <w:rsid w:val="000449F2"/>
    <w:rsid w:val="00044C1A"/>
    <w:rsid w:val="00053128"/>
    <w:rsid w:val="00056DF3"/>
    <w:rsid w:val="000605E8"/>
    <w:rsid w:val="000661F8"/>
    <w:rsid w:val="00076220"/>
    <w:rsid w:val="000B5E68"/>
    <w:rsid w:val="000B5FDA"/>
    <w:rsid w:val="000C082C"/>
    <w:rsid w:val="000D7E91"/>
    <w:rsid w:val="000E2413"/>
    <w:rsid w:val="00102B1F"/>
    <w:rsid w:val="00107EEA"/>
    <w:rsid w:val="00124396"/>
    <w:rsid w:val="00127E55"/>
    <w:rsid w:val="001302C8"/>
    <w:rsid w:val="001605F2"/>
    <w:rsid w:val="001736F6"/>
    <w:rsid w:val="00197E3B"/>
    <w:rsid w:val="001B1B51"/>
    <w:rsid w:val="001B5723"/>
    <w:rsid w:val="001B703C"/>
    <w:rsid w:val="001D59C0"/>
    <w:rsid w:val="001D6174"/>
    <w:rsid w:val="001D658F"/>
    <w:rsid w:val="001E13F4"/>
    <w:rsid w:val="001E2C09"/>
    <w:rsid w:val="001E4AD2"/>
    <w:rsid w:val="0020190D"/>
    <w:rsid w:val="00214408"/>
    <w:rsid w:val="002211DF"/>
    <w:rsid w:val="00235AD5"/>
    <w:rsid w:val="00251820"/>
    <w:rsid w:val="0026750B"/>
    <w:rsid w:val="002734DE"/>
    <w:rsid w:val="0027797F"/>
    <w:rsid w:val="00283878"/>
    <w:rsid w:val="00290547"/>
    <w:rsid w:val="00291417"/>
    <w:rsid w:val="00291F0C"/>
    <w:rsid w:val="002A7A29"/>
    <w:rsid w:val="002C19AF"/>
    <w:rsid w:val="002C659D"/>
    <w:rsid w:val="002C7B2C"/>
    <w:rsid w:val="002F2623"/>
    <w:rsid w:val="00302B56"/>
    <w:rsid w:val="00305B7E"/>
    <w:rsid w:val="00356929"/>
    <w:rsid w:val="0036531A"/>
    <w:rsid w:val="00371DA3"/>
    <w:rsid w:val="00372358"/>
    <w:rsid w:val="00372E58"/>
    <w:rsid w:val="003805C8"/>
    <w:rsid w:val="003949CA"/>
    <w:rsid w:val="003D25AA"/>
    <w:rsid w:val="003E6BF4"/>
    <w:rsid w:val="003F7F03"/>
    <w:rsid w:val="00401242"/>
    <w:rsid w:val="004023CF"/>
    <w:rsid w:val="00410095"/>
    <w:rsid w:val="00411AF7"/>
    <w:rsid w:val="004123EC"/>
    <w:rsid w:val="00420D65"/>
    <w:rsid w:val="00425F71"/>
    <w:rsid w:val="004453C8"/>
    <w:rsid w:val="0045056B"/>
    <w:rsid w:val="00451B1E"/>
    <w:rsid w:val="0045342F"/>
    <w:rsid w:val="0045493D"/>
    <w:rsid w:val="00457FB9"/>
    <w:rsid w:val="0046011E"/>
    <w:rsid w:val="004A6468"/>
    <w:rsid w:val="004B3F78"/>
    <w:rsid w:val="004C1F55"/>
    <w:rsid w:val="004C4B8C"/>
    <w:rsid w:val="004C6805"/>
    <w:rsid w:val="004D4520"/>
    <w:rsid w:val="004E0F9D"/>
    <w:rsid w:val="004E2A5E"/>
    <w:rsid w:val="004E5AAA"/>
    <w:rsid w:val="00500FFE"/>
    <w:rsid w:val="00507159"/>
    <w:rsid w:val="00510AF8"/>
    <w:rsid w:val="00513687"/>
    <w:rsid w:val="00520D7B"/>
    <w:rsid w:val="005212B7"/>
    <w:rsid w:val="005266A5"/>
    <w:rsid w:val="00527AA9"/>
    <w:rsid w:val="005403F0"/>
    <w:rsid w:val="00544E48"/>
    <w:rsid w:val="00556A70"/>
    <w:rsid w:val="00566E4F"/>
    <w:rsid w:val="00567ED7"/>
    <w:rsid w:val="00572758"/>
    <w:rsid w:val="00576C26"/>
    <w:rsid w:val="00580FE4"/>
    <w:rsid w:val="005817EC"/>
    <w:rsid w:val="0058415E"/>
    <w:rsid w:val="00584C5F"/>
    <w:rsid w:val="00585995"/>
    <w:rsid w:val="0058744A"/>
    <w:rsid w:val="00593C03"/>
    <w:rsid w:val="005A004D"/>
    <w:rsid w:val="005A4C7B"/>
    <w:rsid w:val="005A6AAE"/>
    <w:rsid w:val="005B0EDC"/>
    <w:rsid w:val="005B48BC"/>
    <w:rsid w:val="005B5D1B"/>
    <w:rsid w:val="005C3D05"/>
    <w:rsid w:val="005C76DB"/>
    <w:rsid w:val="005D0815"/>
    <w:rsid w:val="005D1B77"/>
    <w:rsid w:val="005D6C7C"/>
    <w:rsid w:val="005E57DF"/>
    <w:rsid w:val="005F0ED8"/>
    <w:rsid w:val="00601356"/>
    <w:rsid w:val="00614E60"/>
    <w:rsid w:val="006245AE"/>
    <w:rsid w:val="00625F74"/>
    <w:rsid w:val="0063306E"/>
    <w:rsid w:val="006436AD"/>
    <w:rsid w:val="00644C5F"/>
    <w:rsid w:val="0065097B"/>
    <w:rsid w:val="00654B47"/>
    <w:rsid w:val="00660262"/>
    <w:rsid w:val="00663318"/>
    <w:rsid w:val="00687C1F"/>
    <w:rsid w:val="006A1CBC"/>
    <w:rsid w:val="006A743F"/>
    <w:rsid w:val="006B2751"/>
    <w:rsid w:val="006D10BB"/>
    <w:rsid w:val="007012D9"/>
    <w:rsid w:val="00702E7D"/>
    <w:rsid w:val="0070414F"/>
    <w:rsid w:val="00704B4F"/>
    <w:rsid w:val="00712CAE"/>
    <w:rsid w:val="00712D63"/>
    <w:rsid w:val="00714247"/>
    <w:rsid w:val="00725753"/>
    <w:rsid w:val="00742A21"/>
    <w:rsid w:val="00746FEC"/>
    <w:rsid w:val="0074750C"/>
    <w:rsid w:val="007608D7"/>
    <w:rsid w:val="00764751"/>
    <w:rsid w:val="00773CE9"/>
    <w:rsid w:val="007850F1"/>
    <w:rsid w:val="00796A5C"/>
    <w:rsid w:val="007A06FB"/>
    <w:rsid w:val="007C1D12"/>
    <w:rsid w:val="007D5C65"/>
    <w:rsid w:val="007D7F14"/>
    <w:rsid w:val="007E5459"/>
    <w:rsid w:val="007F46DA"/>
    <w:rsid w:val="007F6AFE"/>
    <w:rsid w:val="007F7A41"/>
    <w:rsid w:val="00806289"/>
    <w:rsid w:val="0081119F"/>
    <w:rsid w:val="00821EE8"/>
    <w:rsid w:val="0082545E"/>
    <w:rsid w:val="008306E4"/>
    <w:rsid w:val="00841D83"/>
    <w:rsid w:val="00842B85"/>
    <w:rsid w:val="00844712"/>
    <w:rsid w:val="008545A4"/>
    <w:rsid w:val="00855C98"/>
    <w:rsid w:val="0086084D"/>
    <w:rsid w:val="008624E9"/>
    <w:rsid w:val="00863258"/>
    <w:rsid w:val="00872CEB"/>
    <w:rsid w:val="00894BC1"/>
    <w:rsid w:val="008A4CC6"/>
    <w:rsid w:val="008B60E9"/>
    <w:rsid w:val="008C03CE"/>
    <w:rsid w:val="008E4692"/>
    <w:rsid w:val="008F1493"/>
    <w:rsid w:val="008F753E"/>
    <w:rsid w:val="008F773A"/>
    <w:rsid w:val="00906948"/>
    <w:rsid w:val="00925139"/>
    <w:rsid w:val="00925815"/>
    <w:rsid w:val="00951779"/>
    <w:rsid w:val="00953FE2"/>
    <w:rsid w:val="009579FE"/>
    <w:rsid w:val="00960692"/>
    <w:rsid w:val="0097163C"/>
    <w:rsid w:val="009800B3"/>
    <w:rsid w:val="00993912"/>
    <w:rsid w:val="00996B21"/>
    <w:rsid w:val="009A4233"/>
    <w:rsid w:val="009A6D64"/>
    <w:rsid w:val="009B346C"/>
    <w:rsid w:val="009C00CE"/>
    <w:rsid w:val="009C4B72"/>
    <w:rsid w:val="009E613F"/>
    <w:rsid w:val="009E78DA"/>
    <w:rsid w:val="00A05505"/>
    <w:rsid w:val="00A126AD"/>
    <w:rsid w:val="00A21FC0"/>
    <w:rsid w:val="00A24385"/>
    <w:rsid w:val="00A34C55"/>
    <w:rsid w:val="00A44255"/>
    <w:rsid w:val="00A517A0"/>
    <w:rsid w:val="00A540BC"/>
    <w:rsid w:val="00A54BB7"/>
    <w:rsid w:val="00A646EC"/>
    <w:rsid w:val="00A75B33"/>
    <w:rsid w:val="00A81072"/>
    <w:rsid w:val="00A873D7"/>
    <w:rsid w:val="00A94202"/>
    <w:rsid w:val="00AA6D1A"/>
    <w:rsid w:val="00AB0A75"/>
    <w:rsid w:val="00AB12C8"/>
    <w:rsid w:val="00AD2B10"/>
    <w:rsid w:val="00AE0D02"/>
    <w:rsid w:val="00AF14FB"/>
    <w:rsid w:val="00AF2E38"/>
    <w:rsid w:val="00AF4B56"/>
    <w:rsid w:val="00B14C57"/>
    <w:rsid w:val="00B22F49"/>
    <w:rsid w:val="00B32BAD"/>
    <w:rsid w:val="00B3360C"/>
    <w:rsid w:val="00B35DB9"/>
    <w:rsid w:val="00B70C93"/>
    <w:rsid w:val="00B83486"/>
    <w:rsid w:val="00B92529"/>
    <w:rsid w:val="00BA01EA"/>
    <w:rsid w:val="00BA42E0"/>
    <w:rsid w:val="00BC08AE"/>
    <w:rsid w:val="00BC167F"/>
    <w:rsid w:val="00BF039C"/>
    <w:rsid w:val="00BF2FDB"/>
    <w:rsid w:val="00BF4A79"/>
    <w:rsid w:val="00C1398F"/>
    <w:rsid w:val="00C173D3"/>
    <w:rsid w:val="00C40072"/>
    <w:rsid w:val="00C4016A"/>
    <w:rsid w:val="00C52B6D"/>
    <w:rsid w:val="00C53448"/>
    <w:rsid w:val="00C60DE2"/>
    <w:rsid w:val="00C65B6C"/>
    <w:rsid w:val="00C717AB"/>
    <w:rsid w:val="00C74863"/>
    <w:rsid w:val="00C75A2C"/>
    <w:rsid w:val="00C75B62"/>
    <w:rsid w:val="00C9329D"/>
    <w:rsid w:val="00CA53BA"/>
    <w:rsid w:val="00CB2525"/>
    <w:rsid w:val="00CD28C4"/>
    <w:rsid w:val="00D00852"/>
    <w:rsid w:val="00D01DA4"/>
    <w:rsid w:val="00D057E2"/>
    <w:rsid w:val="00D07A06"/>
    <w:rsid w:val="00D26149"/>
    <w:rsid w:val="00D31AB5"/>
    <w:rsid w:val="00D33ABA"/>
    <w:rsid w:val="00D50632"/>
    <w:rsid w:val="00D600C3"/>
    <w:rsid w:val="00D67CEF"/>
    <w:rsid w:val="00D67D6D"/>
    <w:rsid w:val="00D80DDA"/>
    <w:rsid w:val="00D83EC6"/>
    <w:rsid w:val="00D909C6"/>
    <w:rsid w:val="00D92B30"/>
    <w:rsid w:val="00D95A1D"/>
    <w:rsid w:val="00DA0977"/>
    <w:rsid w:val="00DA107B"/>
    <w:rsid w:val="00DA5825"/>
    <w:rsid w:val="00DB1325"/>
    <w:rsid w:val="00DC0CEE"/>
    <w:rsid w:val="00DC4A4A"/>
    <w:rsid w:val="00DC5A1E"/>
    <w:rsid w:val="00DD10F3"/>
    <w:rsid w:val="00DD2F64"/>
    <w:rsid w:val="00DE4683"/>
    <w:rsid w:val="00DE52EA"/>
    <w:rsid w:val="00DF69AD"/>
    <w:rsid w:val="00E00A91"/>
    <w:rsid w:val="00E02C68"/>
    <w:rsid w:val="00E1460E"/>
    <w:rsid w:val="00E1509A"/>
    <w:rsid w:val="00E1652A"/>
    <w:rsid w:val="00E1768C"/>
    <w:rsid w:val="00E226A4"/>
    <w:rsid w:val="00E3582F"/>
    <w:rsid w:val="00E51B27"/>
    <w:rsid w:val="00E57D87"/>
    <w:rsid w:val="00E653A4"/>
    <w:rsid w:val="00E71278"/>
    <w:rsid w:val="00E77756"/>
    <w:rsid w:val="00E84F00"/>
    <w:rsid w:val="00E85513"/>
    <w:rsid w:val="00EA419B"/>
    <w:rsid w:val="00EB13AC"/>
    <w:rsid w:val="00EB4308"/>
    <w:rsid w:val="00EB45FB"/>
    <w:rsid w:val="00EB53F6"/>
    <w:rsid w:val="00EC6168"/>
    <w:rsid w:val="00EC6CEB"/>
    <w:rsid w:val="00ED58F4"/>
    <w:rsid w:val="00EE0DBA"/>
    <w:rsid w:val="00EE5224"/>
    <w:rsid w:val="00EF1DD4"/>
    <w:rsid w:val="00EF3E26"/>
    <w:rsid w:val="00EF5476"/>
    <w:rsid w:val="00F032BA"/>
    <w:rsid w:val="00F16F2A"/>
    <w:rsid w:val="00F30075"/>
    <w:rsid w:val="00F30586"/>
    <w:rsid w:val="00F34AC1"/>
    <w:rsid w:val="00F34CED"/>
    <w:rsid w:val="00F449DF"/>
    <w:rsid w:val="00F51A47"/>
    <w:rsid w:val="00F61864"/>
    <w:rsid w:val="00F625B5"/>
    <w:rsid w:val="00F6439B"/>
    <w:rsid w:val="00F73B70"/>
    <w:rsid w:val="00F84B2E"/>
    <w:rsid w:val="00F87ED7"/>
    <w:rsid w:val="00F917AD"/>
    <w:rsid w:val="00F9335F"/>
    <w:rsid w:val="00F97754"/>
    <w:rsid w:val="00FA34A6"/>
    <w:rsid w:val="00FA6B53"/>
    <w:rsid w:val="00FA6C7B"/>
    <w:rsid w:val="00FB14F5"/>
    <w:rsid w:val="00FB67B3"/>
    <w:rsid w:val="00FC6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173D3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rsid w:val="00714247"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Ttulo3">
    <w:name w:val="heading 3"/>
    <w:basedOn w:val="Normal"/>
    <w:next w:val="Normal"/>
    <w:link w:val="Ttulo3Char"/>
    <w:unhideWhenUsed/>
    <w:qFormat/>
    <w:rsid w:val="001E4A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rsid w:val="00714247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</w:rPr>
  </w:style>
  <w:style w:type="paragraph" w:styleId="Ttulo5">
    <w:name w:val="heading 5"/>
    <w:basedOn w:val="Normal"/>
    <w:next w:val="Normal"/>
    <w:link w:val="Ttulo5Char"/>
    <w:unhideWhenUsed/>
    <w:qFormat/>
    <w:rsid w:val="008545A4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rsid w:val="00714247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73D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14247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E4A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714247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545A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Ttulo6"/>
    <w:rsid w:val="00714247"/>
    <w:rPr>
      <w:rFonts w:ascii="Calibri" w:eastAsia="Calibri" w:hAnsi="Calibri" w:cs="Calibri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W-Corpodetexto2">
    <w:name w:val="WW-Corpo de texto 2"/>
    <w:basedOn w:val="Normal"/>
    <w:rsid w:val="008545A4"/>
    <w:pPr>
      <w:tabs>
        <w:tab w:val="left" w:pos="2552"/>
      </w:tabs>
      <w:suppressAutoHyphens/>
      <w:jc w:val="both"/>
    </w:pPr>
    <w:rPr>
      <w:rFonts w:eastAsia="HG Mincho Light J"/>
      <w:color w:val="000000"/>
      <w:szCs w:val="20"/>
    </w:rPr>
  </w:style>
  <w:style w:type="paragraph" w:styleId="Recuodecorpodetexto2">
    <w:name w:val="Body Text Indent 2"/>
    <w:basedOn w:val="Normal"/>
    <w:link w:val="Recuodecorpodetexto2Char"/>
    <w:rsid w:val="008545A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545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8545A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8545A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8545A4"/>
    <w:pPr>
      <w:spacing w:before="100" w:after="100"/>
    </w:pPr>
    <w:rPr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123E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12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123E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4123EC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4123EC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extocinza2">
    <w:name w:val="textocinza2"/>
    <w:basedOn w:val="Fontepargpadro"/>
    <w:rsid w:val="004123EC"/>
    <w:rPr>
      <w:rFonts w:ascii="Arial" w:hAnsi="Arial" w:cs="Arial" w:hint="default"/>
      <w:strike w:val="0"/>
      <w:dstrike w:val="0"/>
      <w:color w:val="666666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Fontepargpadro"/>
    <w:rsid w:val="009800B3"/>
  </w:style>
  <w:style w:type="character" w:customStyle="1" w:styleId="a">
    <w:name w:val="a"/>
    <w:basedOn w:val="Fontepargpadro"/>
    <w:rsid w:val="009800B3"/>
  </w:style>
  <w:style w:type="character" w:customStyle="1" w:styleId="l6">
    <w:name w:val="l6"/>
    <w:basedOn w:val="Fontepargpadro"/>
    <w:rsid w:val="009800B3"/>
  </w:style>
  <w:style w:type="paragraph" w:customStyle="1" w:styleId="Ttulo1TtulosdoEditaldeAbertura">
    <w:name w:val="Título 1.Títulos do Edital de Abertura"/>
    <w:basedOn w:val="Normal"/>
    <w:next w:val="Normal"/>
    <w:rsid w:val="002211DF"/>
    <w:pPr>
      <w:widowControl w:val="0"/>
      <w:tabs>
        <w:tab w:val="num" w:pos="720"/>
      </w:tabs>
      <w:ind w:left="720" w:hanging="720"/>
      <w:jc w:val="both"/>
    </w:pPr>
    <w:rPr>
      <w:rFonts w:ascii="Verdana" w:hAnsi="Verdana"/>
      <w:b/>
      <w:sz w:val="18"/>
      <w:szCs w:val="20"/>
    </w:rPr>
  </w:style>
  <w:style w:type="paragraph" w:customStyle="1" w:styleId="EDITALALTERNATIVAS">
    <w:name w:val="EDITAL ALTERNATIVAS"/>
    <w:basedOn w:val="Normal"/>
    <w:rsid w:val="002211DF"/>
    <w:pPr>
      <w:widowControl w:val="0"/>
      <w:tabs>
        <w:tab w:val="left" w:pos="284"/>
        <w:tab w:val="num" w:pos="720"/>
      </w:tabs>
      <w:ind w:left="720" w:hanging="720"/>
      <w:jc w:val="both"/>
    </w:pPr>
    <w:rPr>
      <w:rFonts w:ascii="Verdana" w:hAnsi="Verdana"/>
      <w:sz w:val="18"/>
      <w:szCs w:val="20"/>
    </w:rPr>
  </w:style>
  <w:style w:type="paragraph" w:customStyle="1" w:styleId="Default">
    <w:name w:val="Default"/>
    <w:rsid w:val="00FB14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1E2C09"/>
    <w:pPr>
      <w:widowControl w:val="0"/>
      <w:autoSpaceDE w:val="0"/>
      <w:autoSpaceDN w:val="0"/>
      <w:ind w:left="512"/>
      <w:outlineLvl w:val="1"/>
    </w:pPr>
    <w:rPr>
      <w:rFonts w:ascii="Arial" w:eastAsia="Arial" w:hAnsi="Arial" w:cs="Arial"/>
      <w:b/>
      <w:bCs/>
      <w:lang w:bidi="pt-BR"/>
    </w:rPr>
  </w:style>
  <w:style w:type="paragraph" w:styleId="Subttulo">
    <w:name w:val="Subtitle"/>
    <w:basedOn w:val="Normal"/>
    <w:next w:val="Normal"/>
    <w:link w:val="SubttuloChar"/>
    <w:rsid w:val="00714247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714247"/>
    <w:rPr>
      <w:rFonts w:ascii="Georgia" w:eastAsia="Georgia" w:hAnsi="Georgia" w:cs="Georgia"/>
      <w:i/>
      <w:color w:val="66666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6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C6A3F-8507-45C1-9B7E-6F6670DE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Usuario</cp:lastModifiedBy>
  <cp:revision>9</cp:revision>
  <cp:lastPrinted>2019-04-30T15:52:00Z</cp:lastPrinted>
  <dcterms:created xsi:type="dcterms:W3CDTF">2019-05-13T14:58:00Z</dcterms:created>
  <dcterms:modified xsi:type="dcterms:W3CDTF">2019-05-14T13:23:00Z</dcterms:modified>
</cp:coreProperties>
</file>