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0F" w:rsidRPr="009C2C3A" w:rsidRDefault="00202B0F" w:rsidP="00B20C9F">
      <w:pPr>
        <w:rPr>
          <w:rFonts w:ascii="Ebrima" w:hAnsi="Ebrima"/>
          <w:sz w:val="20"/>
          <w:szCs w:val="20"/>
        </w:rPr>
      </w:pPr>
    </w:p>
    <w:p w:rsidR="0069521E" w:rsidRPr="00F625B5" w:rsidRDefault="0069521E" w:rsidP="0069521E">
      <w:pPr>
        <w:jc w:val="both"/>
        <w:rPr>
          <w:rFonts w:ascii="Arial Narrow" w:hAnsi="Arial Narrow"/>
        </w:rPr>
      </w:pPr>
      <w:r w:rsidRPr="00F625B5">
        <w:rPr>
          <w:rFonts w:ascii="Arial Narrow" w:hAnsi="Arial Narrow"/>
        </w:rPr>
        <w:t>Of. Gab. PL Nº 0</w:t>
      </w:r>
      <w:r w:rsidR="00FF1541">
        <w:rPr>
          <w:rFonts w:ascii="Arial Narrow" w:hAnsi="Arial Narrow"/>
        </w:rPr>
        <w:t>5</w:t>
      </w:r>
      <w:r w:rsidR="008D3AC8">
        <w:rPr>
          <w:rFonts w:ascii="Arial Narrow" w:hAnsi="Arial Narrow"/>
        </w:rPr>
        <w:t>4</w:t>
      </w:r>
      <w:r w:rsidRPr="00F625B5">
        <w:rPr>
          <w:rFonts w:ascii="Arial Narrow" w:hAnsi="Arial Narrow"/>
        </w:rPr>
        <w:t>/1</w:t>
      </w:r>
      <w:r>
        <w:rPr>
          <w:rFonts w:ascii="Arial Narrow" w:hAnsi="Arial Narrow"/>
        </w:rPr>
        <w:t>9</w:t>
      </w:r>
    </w:p>
    <w:p w:rsidR="0069521E" w:rsidRPr="00F625B5" w:rsidRDefault="0069521E" w:rsidP="0069521E">
      <w:pPr>
        <w:ind w:left="-284"/>
        <w:jc w:val="both"/>
        <w:rPr>
          <w:rFonts w:ascii="Arial Narrow" w:hAnsi="Arial Narrow"/>
        </w:rPr>
      </w:pPr>
      <w:r w:rsidRPr="00F625B5">
        <w:rPr>
          <w:rFonts w:ascii="Arial Narrow" w:hAnsi="Arial Narrow"/>
        </w:rPr>
        <w:t xml:space="preserve">                                                                 </w:t>
      </w:r>
      <w:r>
        <w:rPr>
          <w:rFonts w:ascii="Arial Narrow" w:hAnsi="Arial Narrow"/>
        </w:rPr>
        <w:t xml:space="preserve">          </w:t>
      </w:r>
      <w:r w:rsidR="00FF1541">
        <w:rPr>
          <w:rFonts w:ascii="Arial Narrow" w:hAnsi="Arial Narrow"/>
        </w:rPr>
        <w:t xml:space="preserve">                             </w:t>
      </w:r>
      <w:r w:rsidRPr="00F625B5">
        <w:rPr>
          <w:rFonts w:ascii="Arial Narrow" w:hAnsi="Arial Narrow"/>
        </w:rPr>
        <w:t xml:space="preserve">Charqueadas, </w:t>
      </w:r>
      <w:r w:rsidR="00F1515B">
        <w:rPr>
          <w:rFonts w:ascii="Arial Narrow" w:hAnsi="Arial Narrow"/>
        </w:rPr>
        <w:t>1</w:t>
      </w:r>
      <w:r w:rsidR="00FF1541">
        <w:rPr>
          <w:rFonts w:ascii="Arial Narrow" w:hAnsi="Arial Narrow"/>
        </w:rPr>
        <w:t>0</w:t>
      </w:r>
      <w:r w:rsidRPr="00F625B5">
        <w:rPr>
          <w:rFonts w:ascii="Arial Narrow" w:hAnsi="Arial Narrow"/>
        </w:rPr>
        <w:t xml:space="preserve"> de </w:t>
      </w:r>
      <w:r w:rsidR="00FF1541">
        <w:rPr>
          <w:rFonts w:ascii="Arial Narrow" w:hAnsi="Arial Narrow"/>
        </w:rPr>
        <w:t>setembro</w:t>
      </w:r>
      <w:r w:rsidRPr="00F625B5">
        <w:rPr>
          <w:rFonts w:ascii="Arial Narrow" w:hAnsi="Arial Narrow"/>
        </w:rPr>
        <w:t xml:space="preserve"> de 201</w:t>
      </w:r>
      <w:r>
        <w:rPr>
          <w:rFonts w:ascii="Arial Narrow" w:hAnsi="Arial Narrow"/>
        </w:rPr>
        <w:t>9</w:t>
      </w:r>
      <w:r w:rsidRPr="00F625B5">
        <w:rPr>
          <w:rFonts w:ascii="Arial Narrow" w:hAnsi="Arial Narrow"/>
        </w:rPr>
        <w:t xml:space="preserve">. </w:t>
      </w:r>
    </w:p>
    <w:p w:rsidR="0069521E" w:rsidRPr="00F625B5" w:rsidRDefault="0069521E" w:rsidP="0069521E">
      <w:pPr>
        <w:ind w:left="-284"/>
        <w:jc w:val="both"/>
        <w:rPr>
          <w:rFonts w:ascii="Arial Narrow" w:hAnsi="Arial Narrow"/>
        </w:rPr>
      </w:pPr>
    </w:p>
    <w:p w:rsidR="0069521E" w:rsidRPr="00F625B5" w:rsidRDefault="0069521E" w:rsidP="0069521E">
      <w:pPr>
        <w:ind w:left="-284"/>
        <w:jc w:val="both"/>
        <w:rPr>
          <w:rFonts w:ascii="Arial Narrow" w:hAnsi="Arial Narrow"/>
        </w:rPr>
      </w:pPr>
    </w:p>
    <w:p w:rsidR="0069521E" w:rsidRPr="00785B20" w:rsidRDefault="0069521E" w:rsidP="0069521E">
      <w:pPr>
        <w:jc w:val="both"/>
        <w:rPr>
          <w:rFonts w:ascii="Arial Narrow" w:eastAsia="Arial Unicode MS" w:hAnsi="Arial Narrow"/>
        </w:rPr>
      </w:pPr>
      <w:r w:rsidRPr="00785B20">
        <w:rPr>
          <w:rFonts w:ascii="Arial Narrow" w:eastAsia="Arial Unicode MS" w:hAnsi="Arial Narrow"/>
        </w:rPr>
        <w:t>Ao Excelentíssimo Senhor</w:t>
      </w:r>
    </w:p>
    <w:p w:rsidR="0069521E" w:rsidRPr="00785B20" w:rsidRDefault="0069521E" w:rsidP="0069521E">
      <w:pPr>
        <w:jc w:val="both"/>
        <w:rPr>
          <w:rFonts w:ascii="Arial Narrow" w:hAnsi="Arial Narrow"/>
        </w:rPr>
      </w:pPr>
      <w:r w:rsidRPr="00785B20">
        <w:rPr>
          <w:rFonts w:ascii="Arial Narrow" w:hAnsi="Arial Narrow"/>
        </w:rPr>
        <w:t xml:space="preserve">Ver. </w:t>
      </w:r>
      <w:r>
        <w:rPr>
          <w:rFonts w:ascii="Arial Narrow" w:hAnsi="Arial Narrow"/>
        </w:rPr>
        <w:t>Rafael Divino Silva Oliveira</w:t>
      </w:r>
    </w:p>
    <w:p w:rsidR="0069521E" w:rsidRPr="00785B20" w:rsidRDefault="0069521E" w:rsidP="0069521E">
      <w:pPr>
        <w:jc w:val="both"/>
        <w:rPr>
          <w:rFonts w:ascii="Arial Narrow" w:hAnsi="Arial Narrow"/>
        </w:rPr>
      </w:pPr>
      <w:r w:rsidRPr="00785B20">
        <w:rPr>
          <w:rFonts w:ascii="Arial Narrow" w:hAnsi="Arial Narrow"/>
        </w:rPr>
        <w:t>Presidente da Câmara Municipal de Vereadores</w:t>
      </w:r>
    </w:p>
    <w:p w:rsidR="0069521E" w:rsidRPr="00F625B5" w:rsidRDefault="0069521E" w:rsidP="0069521E">
      <w:pPr>
        <w:jc w:val="both"/>
        <w:rPr>
          <w:rFonts w:ascii="Arial Narrow" w:hAnsi="Arial Narrow"/>
        </w:rPr>
      </w:pPr>
      <w:r w:rsidRPr="00785B20">
        <w:rPr>
          <w:rFonts w:ascii="Arial Narrow" w:eastAsia="Arial Unicode MS" w:hAnsi="Arial Narrow"/>
        </w:rPr>
        <w:t>Charqueadas - RS</w:t>
      </w:r>
      <w:r w:rsidRPr="00785B20">
        <w:rPr>
          <w:rFonts w:ascii="Arial Narrow" w:eastAsia="Arial Unicode MS" w:hAnsi="Arial Narrow"/>
        </w:rPr>
        <w:tab/>
      </w:r>
    </w:p>
    <w:p w:rsidR="0069521E" w:rsidRPr="00F625B5" w:rsidRDefault="0069521E" w:rsidP="0069521E">
      <w:pPr>
        <w:ind w:left="720"/>
        <w:jc w:val="both"/>
        <w:rPr>
          <w:rFonts w:ascii="Arial Narrow" w:hAnsi="Arial Narrow"/>
        </w:rPr>
      </w:pPr>
    </w:p>
    <w:p w:rsidR="0069521E" w:rsidRPr="00F625B5" w:rsidRDefault="0069521E" w:rsidP="0069521E">
      <w:pPr>
        <w:tabs>
          <w:tab w:val="left" w:pos="2694"/>
        </w:tabs>
        <w:jc w:val="both"/>
        <w:rPr>
          <w:rFonts w:ascii="Arial Narrow" w:hAnsi="Arial Narrow"/>
        </w:rPr>
      </w:pPr>
      <w:r w:rsidRPr="00F625B5">
        <w:rPr>
          <w:rFonts w:ascii="Arial Narrow" w:hAnsi="Arial Narrow"/>
        </w:rPr>
        <w:t xml:space="preserve">                                             </w:t>
      </w:r>
    </w:p>
    <w:p w:rsidR="0069521E" w:rsidRPr="00F625B5" w:rsidRDefault="0069521E" w:rsidP="0069521E">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FF1541">
        <w:rPr>
          <w:rFonts w:ascii="Arial Narrow" w:eastAsia="Arial Unicode MS" w:hAnsi="Arial Narrow"/>
          <w:b/>
        </w:rPr>
        <w:t>5</w:t>
      </w:r>
      <w:r w:rsidR="008D3AC8">
        <w:rPr>
          <w:rFonts w:ascii="Arial Narrow" w:eastAsia="Arial Unicode MS" w:hAnsi="Arial Narrow"/>
          <w:b/>
        </w:rPr>
        <w:t>4</w:t>
      </w:r>
      <w:r w:rsidRPr="00F625B5">
        <w:rPr>
          <w:rFonts w:ascii="Arial Narrow" w:eastAsia="Arial Unicode MS" w:hAnsi="Arial Narrow"/>
          <w:b/>
        </w:rPr>
        <w:t>/1</w:t>
      </w:r>
      <w:r>
        <w:rPr>
          <w:rFonts w:ascii="Arial Narrow" w:eastAsia="Arial Unicode MS" w:hAnsi="Arial Narrow"/>
          <w:b/>
        </w:rPr>
        <w:t>9</w:t>
      </w:r>
      <w:r w:rsidRPr="00F625B5">
        <w:rPr>
          <w:rFonts w:ascii="Arial Narrow" w:eastAsia="Arial Unicode MS" w:hAnsi="Arial Narrow"/>
          <w:b/>
        </w:rPr>
        <w:t>.</w:t>
      </w:r>
    </w:p>
    <w:p w:rsidR="0069521E" w:rsidRDefault="0069521E" w:rsidP="0069521E">
      <w:pPr>
        <w:spacing w:line="360" w:lineRule="auto"/>
        <w:jc w:val="both"/>
        <w:rPr>
          <w:rFonts w:ascii="Arial Narrow" w:hAnsi="Arial Narrow"/>
        </w:rPr>
      </w:pPr>
    </w:p>
    <w:p w:rsidR="00F1515B" w:rsidRDefault="00F1515B" w:rsidP="0069521E">
      <w:pPr>
        <w:spacing w:line="360" w:lineRule="auto"/>
        <w:jc w:val="both"/>
        <w:rPr>
          <w:rFonts w:ascii="Arial Narrow" w:hAnsi="Arial Narrow"/>
        </w:rPr>
      </w:pPr>
    </w:p>
    <w:p w:rsidR="0069521E" w:rsidRPr="003D177A" w:rsidRDefault="0069521E" w:rsidP="0069521E">
      <w:pPr>
        <w:spacing w:line="360" w:lineRule="auto"/>
        <w:ind w:firstLine="1985"/>
        <w:jc w:val="both"/>
        <w:rPr>
          <w:rFonts w:ascii="Arial Narrow" w:hAnsi="Arial Narrow"/>
        </w:rPr>
      </w:pPr>
      <w:r w:rsidRPr="003D177A">
        <w:rPr>
          <w:rFonts w:ascii="Arial Narrow" w:hAnsi="Arial Narrow"/>
        </w:rPr>
        <w:t>Senhor Presidente:</w:t>
      </w:r>
    </w:p>
    <w:p w:rsidR="0069521E" w:rsidRDefault="0069521E" w:rsidP="0069521E">
      <w:pPr>
        <w:jc w:val="both"/>
        <w:rPr>
          <w:rFonts w:ascii="Arial Narrow" w:hAnsi="Arial Narrow"/>
          <w:sz w:val="16"/>
        </w:rPr>
      </w:pPr>
    </w:p>
    <w:p w:rsidR="0069521E" w:rsidRDefault="0069521E" w:rsidP="00F1515B">
      <w:pPr>
        <w:ind w:firstLine="1985"/>
        <w:jc w:val="both"/>
        <w:rPr>
          <w:rFonts w:ascii="Arial Narrow" w:hAnsi="Arial Narrow"/>
          <w:bCs/>
        </w:rPr>
      </w:pPr>
      <w:r w:rsidRPr="00E11351">
        <w:rPr>
          <w:rFonts w:ascii="Arial Narrow" w:hAnsi="Arial Narrow"/>
        </w:rPr>
        <w:t xml:space="preserve">Vimos por meio deste, em conformidade com o disposto na Lei Orgânica do Município, encaminhar para aprovação dessa Casa, o seguinte </w:t>
      </w:r>
      <w:r w:rsidRPr="00E11351">
        <w:rPr>
          <w:rFonts w:ascii="Arial Narrow" w:hAnsi="Arial Narrow"/>
          <w:b/>
          <w:bCs/>
        </w:rPr>
        <w:t>Projeto de Lei nº. 0</w:t>
      </w:r>
      <w:r w:rsidR="00FF1541">
        <w:rPr>
          <w:rFonts w:ascii="Arial Narrow" w:hAnsi="Arial Narrow"/>
          <w:b/>
          <w:bCs/>
        </w:rPr>
        <w:t>5</w:t>
      </w:r>
      <w:r w:rsidR="008D3AC8">
        <w:rPr>
          <w:rFonts w:ascii="Arial Narrow" w:hAnsi="Arial Narrow"/>
          <w:b/>
          <w:bCs/>
        </w:rPr>
        <w:t>4</w:t>
      </w:r>
      <w:r w:rsidRPr="00E11351">
        <w:rPr>
          <w:rFonts w:ascii="Arial Narrow" w:hAnsi="Arial Narrow"/>
          <w:b/>
          <w:bCs/>
        </w:rPr>
        <w:t>/1</w:t>
      </w:r>
      <w:r>
        <w:rPr>
          <w:rFonts w:ascii="Arial Narrow" w:hAnsi="Arial Narrow"/>
          <w:b/>
          <w:bCs/>
        </w:rPr>
        <w:t>9</w:t>
      </w:r>
      <w:r w:rsidRPr="00E11351">
        <w:rPr>
          <w:rFonts w:ascii="Arial Narrow" w:hAnsi="Arial Narrow"/>
        </w:rPr>
        <w:t xml:space="preserve"> que “</w:t>
      </w:r>
      <w:r w:rsidR="00FF1541">
        <w:rPr>
          <w:rFonts w:ascii="Arial Narrow" w:hAnsi="Arial Narrow"/>
          <w:bCs/>
        </w:rPr>
        <w:t>Prorroga</w:t>
      </w:r>
      <w:r w:rsidR="00FF1541" w:rsidRPr="00F978E2">
        <w:rPr>
          <w:rFonts w:ascii="Arial Narrow" w:hAnsi="Arial Narrow"/>
          <w:bCs/>
        </w:rPr>
        <w:t xml:space="preserve"> </w:t>
      </w:r>
      <w:r w:rsidR="00FF1541">
        <w:rPr>
          <w:rFonts w:ascii="Arial Narrow" w:hAnsi="Arial Narrow"/>
          <w:bCs/>
        </w:rPr>
        <w:t>o prazo de autorização da Lei Municipal nº 307</w:t>
      </w:r>
      <w:r w:rsidR="008D3AC8">
        <w:rPr>
          <w:rFonts w:ascii="Arial Narrow" w:hAnsi="Arial Narrow"/>
          <w:bCs/>
        </w:rPr>
        <w:t>4</w:t>
      </w:r>
      <w:r w:rsidR="00FF1541">
        <w:rPr>
          <w:rFonts w:ascii="Arial Narrow" w:hAnsi="Arial Narrow"/>
          <w:bCs/>
        </w:rPr>
        <w:t xml:space="preserve"> de 28 de dezembro de 2018 e outras providências</w:t>
      </w:r>
      <w:r w:rsidRPr="00E11351">
        <w:rPr>
          <w:rFonts w:ascii="Arial Narrow" w:hAnsi="Arial Narrow"/>
          <w:bCs/>
        </w:rPr>
        <w:t>”</w:t>
      </w:r>
      <w:r>
        <w:rPr>
          <w:rFonts w:ascii="Arial Narrow" w:hAnsi="Arial Narrow"/>
          <w:bCs/>
        </w:rPr>
        <w:t>.</w:t>
      </w:r>
      <w:r w:rsidRPr="00E11351">
        <w:rPr>
          <w:rFonts w:ascii="Arial Narrow" w:hAnsi="Arial Narrow"/>
          <w:bCs/>
        </w:rPr>
        <w:t xml:space="preserve"> </w:t>
      </w:r>
    </w:p>
    <w:p w:rsidR="0069521E" w:rsidRPr="00F1515B" w:rsidRDefault="0069521E" w:rsidP="0069521E">
      <w:pPr>
        <w:ind w:firstLine="2520"/>
        <w:jc w:val="both"/>
        <w:rPr>
          <w:rFonts w:ascii="Arial Narrow" w:hAnsi="Arial Narrow"/>
          <w:bCs/>
          <w:sz w:val="16"/>
          <w:szCs w:val="16"/>
        </w:rPr>
      </w:pPr>
    </w:p>
    <w:p w:rsidR="00E43DAE" w:rsidRDefault="00E43DAE" w:rsidP="00E43DAE">
      <w:pPr>
        <w:tabs>
          <w:tab w:val="left" w:pos="1134"/>
        </w:tabs>
        <w:ind w:firstLine="1985"/>
        <w:jc w:val="both"/>
        <w:rPr>
          <w:rFonts w:ascii="Arial Narrow" w:hAnsi="Arial Narrow"/>
        </w:rPr>
      </w:pPr>
      <w:r w:rsidRPr="00B61FA9">
        <w:rPr>
          <w:rFonts w:ascii="Arial Narrow" w:hAnsi="Arial Narrow"/>
        </w:rPr>
        <w:t xml:space="preserve">O presente Projeto </w:t>
      </w:r>
      <w:r>
        <w:rPr>
          <w:rFonts w:ascii="Arial Narrow" w:hAnsi="Arial Narrow"/>
        </w:rPr>
        <w:t xml:space="preserve">de Lei visa </w:t>
      </w:r>
      <w:r w:rsidR="00FF1541">
        <w:rPr>
          <w:rFonts w:ascii="Arial Narrow" w:hAnsi="Arial Narrow"/>
        </w:rPr>
        <w:t xml:space="preserve">atender a necessidade de prorrogação de contratação de </w:t>
      </w:r>
      <w:r w:rsidR="00823B7A">
        <w:rPr>
          <w:rFonts w:ascii="Arial Narrow" w:hAnsi="Arial Narrow"/>
        </w:rPr>
        <w:t>Monitores Infantis</w:t>
      </w:r>
      <w:r w:rsidR="00FF1541">
        <w:rPr>
          <w:rFonts w:ascii="Arial Narrow" w:hAnsi="Arial Narrow"/>
        </w:rPr>
        <w:t xml:space="preserve"> enquanto providenciamos a organização do concurso público. </w:t>
      </w:r>
    </w:p>
    <w:p w:rsidR="00823B7A" w:rsidRDefault="00823B7A" w:rsidP="00E43DAE">
      <w:pPr>
        <w:tabs>
          <w:tab w:val="left" w:pos="1134"/>
        </w:tabs>
        <w:ind w:firstLine="1985"/>
        <w:jc w:val="both"/>
        <w:rPr>
          <w:rFonts w:ascii="Arial Narrow" w:hAnsi="Arial Narrow"/>
        </w:rPr>
      </w:pPr>
      <w:r>
        <w:rPr>
          <w:rFonts w:ascii="Arial Narrow" w:hAnsi="Arial Narrow"/>
        </w:rPr>
        <w:t xml:space="preserve">Importante salientar que a lei que autoriza a contratação entrou em vigor em 28 de dezembro de 2018, contudo em função de processo seletivo os contratos foram firmados com os monitores infantis somente em 06 de março de 2019 e que a Lei Municipal nº 507/94 prevê que a contratação terá duração de 180 (cento e oitenta) dias, </w:t>
      </w:r>
      <w:r w:rsidR="0062494E">
        <w:rPr>
          <w:rFonts w:ascii="Arial Narrow" w:hAnsi="Arial Narrow"/>
        </w:rPr>
        <w:t>prorrogável</w:t>
      </w:r>
      <w:r>
        <w:rPr>
          <w:rFonts w:ascii="Arial Narrow" w:hAnsi="Arial Narrow"/>
        </w:rPr>
        <w:t xml:space="preserve"> por mais 120 (cento e vinte) dias, o que totaliza 300 dias.</w:t>
      </w:r>
    </w:p>
    <w:p w:rsidR="00823B7A" w:rsidRDefault="00823B7A" w:rsidP="00E43DAE">
      <w:pPr>
        <w:tabs>
          <w:tab w:val="left" w:pos="1134"/>
        </w:tabs>
        <w:ind w:firstLine="1985"/>
        <w:jc w:val="both"/>
        <w:rPr>
          <w:rFonts w:ascii="Arial Narrow" w:hAnsi="Arial Narrow"/>
        </w:rPr>
      </w:pPr>
      <w:r>
        <w:rPr>
          <w:rFonts w:ascii="Arial Narrow" w:hAnsi="Arial Narrow"/>
        </w:rPr>
        <w:t>Tendo em vista que os 300 dias iniciaram</w:t>
      </w:r>
      <w:r w:rsidR="0062494E">
        <w:rPr>
          <w:rFonts w:ascii="Arial Narrow" w:hAnsi="Arial Narrow"/>
        </w:rPr>
        <w:t xml:space="preserve"> sua contagem</w:t>
      </w:r>
      <w:r>
        <w:rPr>
          <w:rFonts w:ascii="Arial Narrow" w:hAnsi="Arial Narrow"/>
        </w:rPr>
        <w:t xml:space="preserve"> em 06 de março de 2019, ainda dispomos de prazo para a contratação até o dia 20 de dezembro de 2019.</w:t>
      </w:r>
    </w:p>
    <w:p w:rsidR="0077182A" w:rsidRPr="0077182A" w:rsidRDefault="0077182A" w:rsidP="0077182A">
      <w:pPr>
        <w:tabs>
          <w:tab w:val="left" w:pos="1134"/>
        </w:tabs>
        <w:jc w:val="both"/>
        <w:rPr>
          <w:rFonts w:ascii="Arial Narrow" w:hAnsi="Arial Narrow"/>
          <w:sz w:val="16"/>
          <w:szCs w:val="16"/>
        </w:rPr>
      </w:pPr>
    </w:p>
    <w:p w:rsidR="0069521E" w:rsidRPr="00E11351" w:rsidRDefault="0069521E" w:rsidP="0077182A">
      <w:pPr>
        <w:tabs>
          <w:tab w:val="left" w:pos="1134"/>
        </w:tabs>
        <w:ind w:firstLine="1985"/>
        <w:jc w:val="both"/>
        <w:rPr>
          <w:rFonts w:ascii="Arial Narrow" w:hAnsi="Arial Narrow"/>
        </w:rPr>
      </w:pPr>
      <w:r w:rsidRPr="00E11351">
        <w:rPr>
          <w:rFonts w:ascii="Arial Narrow" w:hAnsi="Arial Narrow"/>
        </w:rPr>
        <w:t>Sendo o que nos propúnhamos para o momento, colhemos o ensejo para apresentar protestos de distinta consideração.</w:t>
      </w:r>
    </w:p>
    <w:p w:rsidR="0069521E" w:rsidRPr="00F625B5" w:rsidRDefault="0069521E" w:rsidP="0069521E">
      <w:pPr>
        <w:spacing w:line="360" w:lineRule="auto"/>
        <w:ind w:left="2520"/>
        <w:jc w:val="both"/>
        <w:rPr>
          <w:rFonts w:ascii="Arial Narrow" w:hAnsi="Arial Narrow"/>
        </w:rPr>
      </w:pPr>
    </w:p>
    <w:p w:rsidR="0069521E" w:rsidRDefault="0069521E" w:rsidP="0069521E">
      <w:pPr>
        <w:tabs>
          <w:tab w:val="left" w:pos="2160"/>
        </w:tabs>
        <w:ind w:firstLine="2160"/>
        <w:jc w:val="both"/>
        <w:rPr>
          <w:rFonts w:ascii="Arial Narrow" w:hAnsi="Arial Narrow"/>
        </w:rPr>
      </w:pPr>
    </w:p>
    <w:p w:rsidR="0069521E" w:rsidRDefault="0069521E" w:rsidP="0069521E">
      <w:pPr>
        <w:tabs>
          <w:tab w:val="left" w:pos="2160"/>
        </w:tabs>
        <w:ind w:firstLine="2160"/>
        <w:jc w:val="both"/>
        <w:rPr>
          <w:rFonts w:ascii="Arial Narrow" w:hAnsi="Arial Narrow"/>
        </w:rPr>
      </w:pPr>
    </w:p>
    <w:p w:rsidR="0069521E" w:rsidRDefault="0069521E" w:rsidP="0069521E">
      <w:pPr>
        <w:jc w:val="center"/>
        <w:rPr>
          <w:rFonts w:ascii="Arial Narrow" w:hAnsi="Arial Narrow"/>
        </w:rPr>
      </w:pPr>
    </w:p>
    <w:p w:rsidR="0069521E" w:rsidRPr="00F625B5" w:rsidRDefault="0069521E" w:rsidP="0069521E">
      <w:pPr>
        <w:jc w:val="center"/>
        <w:rPr>
          <w:rFonts w:ascii="Arial Narrow" w:hAnsi="Arial Narrow"/>
        </w:rPr>
      </w:pPr>
      <w:r w:rsidRPr="00F625B5">
        <w:rPr>
          <w:rFonts w:ascii="Arial Narrow" w:hAnsi="Arial Narrow"/>
        </w:rPr>
        <w:t>Simon Heberle de Souza</w:t>
      </w:r>
    </w:p>
    <w:p w:rsidR="0069521E" w:rsidRPr="00F625B5" w:rsidRDefault="0069521E" w:rsidP="0069521E">
      <w:pPr>
        <w:tabs>
          <w:tab w:val="left" w:pos="2160"/>
          <w:tab w:val="center" w:pos="5102"/>
          <w:tab w:val="left" w:pos="8655"/>
        </w:tabs>
        <w:jc w:val="center"/>
        <w:rPr>
          <w:rFonts w:ascii="Arial Narrow" w:hAnsi="Arial Narrow"/>
        </w:rPr>
      </w:pPr>
      <w:r w:rsidRPr="00F625B5">
        <w:rPr>
          <w:rFonts w:ascii="Arial Narrow" w:hAnsi="Arial Narrow"/>
        </w:rPr>
        <w:t>Prefeito Municipal</w:t>
      </w:r>
    </w:p>
    <w:p w:rsidR="0069521E" w:rsidRPr="00F625B5" w:rsidRDefault="0069521E" w:rsidP="0069521E">
      <w:pPr>
        <w:pStyle w:val="Ttulo"/>
        <w:rPr>
          <w:rFonts w:ascii="Arial Narrow" w:hAnsi="Arial Narrow"/>
        </w:rPr>
      </w:pPr>
    </w:p>
    <w:p w:rsidR="0069521E" w:rsidRDefault="0069521E" w:rsidP="00F1515B">
      <w:pPr>
        <w:pStyle w:val="Ttulo"/>
        <w:jc w:val="left"/>
        <w:rPr>
          <w:rFonts w:ascii="Arial Narrow" w:hAnsi="Arial Narrow"/>
        </w:rPr>
      </w:pPr>
    </w:p>
    <w:p w:rsidR="0077182A" w:rsidRDefault="0077182A" w:rsidP="00F1515B">
      <w:pPr>
        <w:pStyle w:val="Ttulo"/>
        <w:jc w:val="left"/>
        <w:rPr>
          <w:rFonts w:ascii="Arial Narrow" w:hAnsi="Arial Narrow"/>
        </w:rPr>
      </w:pPr>
    </w:p>
    <w:p w:rsidR="0069521E" w:rsidRPr="00F625B5" w:rsidRDefault="0069521E" w:rsidP="0069521E">
      <w:pPr>
        <w:pStyle w:val="Ttulo"/>
        <w:rPr>
          <w:rFonts w:ascii="Arial Narrow" w:hAnsi="Arial Narrow"/>
        </w:rPr>
      </w:pPr>
      <w:r w:rsidRPr="00F625B5">
        <w:rPr>
          <w:rFonts w:ascii="Arial Narrow" w:hAnsi="Arial Narrow"/>
        </w:rPr>
        <w:t>PROJETO DE LEI Nº 0</w:t>
      </w:r>
      <w:r w:rsidR="00823B7A">
        <w:rPr>
          <w:rFonts w:ascii="Arial Narrow" w:hAnsi="Arial Narrow"/>
        </w:rPr>
        <w:t>54</w:t>
      </w:r>
      <w:r w:rsidRPr="00F625B5">
        <w:rPr>
          <w:rFonts w:ascii="Arial Narrow" w:hAnsi="Arial Narrow"/>
        </w:rPr>
        <w:t>/1</w:t>
      </w:r>
      <w:r>
        <w:rPr>
          <w:rFonts w:ascii="Arial Narrow" w:hAnsi="Arial Narrow"/>
        </w:rPr>
        <w:t>9</w:t>
      </w:r>
    </w:p>
    <w:p w:rsidR="0069521E" w:rsidRPr="00F142DD" w:rsidRDefault="0069521E" w:rsidP="0069521E">
      <w:pPr>
        <w:ind w:left="6300"/>
        <w:jc w:val="both"/>
        <w:rPr>
          <w:rFonts w:ascii="Arial Narrow" w:hAnsi="Arial Narrow"/>
          <w:bCs/>
          <w:sz w:val="16"/>
          <w:szCs w:val="16"/>
        </w:rPr>
      </w:pPr>
    </w:p>
    <w:p w:rsidR="003D6CD3" w:rsidRPr="00F978E2" w:rsidRDefault="003D6CD3" w:rsidP="003D6CD3">
      <w:pPr>
        <w:ind w:left="5387"/>
        <w:jc w:val="both"/>
        <w:rPr>
          <w:rFonts w:ascii="Arial Narrow" w:hAnsi="Arial Narrow"/>
          <w:bCs/>
        </w:rPr>
      </w:pPr>
      <w:r>
        <w:rPr>
          <w:rFonts w:ascii="Arial Narrow" w:hAnsi="Arial Narrow"/>
          <w:bCs/>
        </w:rPr>
        <w:t>Prorroga</w:t>
      </w:r>
      <w:r w:rsidRPr="00F978E2">
        <w:rPr>
          <w:rFonts w:ascii="Arial Narrow" w:hAnsi="Arial Narrow"/>
          <w:bCs/>
        </w:rPr>
        <w:t xml:space="preserve"> </w:t>
      </w:r>
      <w:r w:rsidR="009060E1">
        <w:rPr>
          <w:rFonts w:ascii="Arial Narrow" w:hAnsi="Arial Narrow"/>
          <w:bCs/>
        </w:rPr>
        <w:t>o prazo de autorização da Lei Municipal nº 307</w:t>
      </w:r>
      <w:r w:rsidR="00823B7A">
        <w:rPr>
          <w:rFonts w:ascii="Arial Narrow" w:hAnsi="Arial Narrow"/>
          <w:bCs/>
        </w:rPr>
        <w:t>4</w:t>
      </w:r>
      <w:r w:rsidR="009060E1">
        <w:rPr>
          <w:rFonts w:ascii="Arial Narrow" w:hAnsi="Arial Narrow"/>
          <w:bCs/>
        </w:rPr>
        <w:t xml:space="preserve"> de 28 de dezembro de 2018 e </w:t>
      </w:r>
      <w:r w:rsidRPr="00F978E2">
        <w:rPr>
          <w:rFonts w:ascii="Arial Narrow" w:hAnsi="Arial Narrow"/>
          <w:bCs/>
        </w:rPr>
        <w:t>outras providências.</w:t>
      </w:r>
    </w:p>
    <w:p w:rsidR="003D6CD3" w:rsidRPr="00F978E2" w:rsidRDefault="003D6CD3" w:rsidP="003D6CD3">
      <w:pPr>
        <w:spacing w:line="276" w:lineRule="auto"/>
        <w:ind w:left="5387"/>
        <w:jc w:val="both"/>
        <w:rPr>
          <w:rFonts w:ascii="Arial Narrow" w:hAnsi="Arial Narrow"/>
        </w:rPr>
      </w:pPr>
      <w:r w:rsidRPr="00F978E2">
        <w:rPr>
          <w:rFonts w:ascii="Arial Narrow" w:hAnsi="Arial Narrow"/>
          <w:bCs/>
        </w:rPr>
        <w:t xml:space="preserve">  </w:t>
      </w:r>
    </w:p>
    <w:p w:rsidR="003D6CD3" w:rsidRPr="00F978E2" w:rsidRDefault="003D6CD3" w:rsidP="00823B7A">
      <w:pPr>
        <w:ind w:firstLine="851"/>
        <w:jc w:val="both"/>
        <w:rPr>
          <w:rFonts w:ascii="Arial Narrow" w:hAnsi="Arial Narrow"/>
        </w:rPr>
      </w:pPr>
      <w:r w:rsidRPr="00F978E2">
        <w:rPr>
          <w:rFonts w:ascii="Arial Narrow" w:hAnsi="Arial Narrow"/>
        </w:rPr>
        <w:t>O PREFEITO MUNICIPAL DE CHARQUEADAS, no uso de suas atribuições legais e de conformidade com o disposto no art. 53, inciso I da Lei Orgânica do Município,</w:t>
      </w:r>
    </w:p>
    <w:p w:rsidR="003D6CD3" w:rsidRPr="00D67CEF" w:rsidRDefault="003D6CD3" w:rsidP="003D6CD3">
      <w:pPr>
        <w:spacing w:line="276" w:lineRule="auto"/>
        <w:jc w:val="both"/>
        <w:rPr>
          <w:rFonts w:ascii="Arial Narrow" w:hAnsi="Arial Narrow"/>
          <w:sz w:val="16"/>
          <w:szCs w:val="16"/>
        </w:rPr>
      </w:pPr>
    </w:p>
    <w:p w:rsidR="003D6CD3" w:rsidRPr="00F978E2" w:rsidRDefault="003D6CD3" w:rsidP="00823B7A">
      <w:pPr>
        <w:ind w:firstLine="851"/>
        <w:jc w:val="both"/>
        <w:rPr>
          <w:rFonts w:ascii="Arial Narrow" w:hAnsi="Arial Narrow"/>
        </w:rPr>
      </w:pPr>
      <w:r w:rsidRPr="00F978E2">
        <w:rPr>
          <w:rFonts w:ascii="Arial Narrow" w:hAnsi="Arial Narrow"/>
        </w:rPr>
        <w:t>FAÇO SABER que a Câmara Municipal aprovou e eu sanciono e promulgo a seguinte Lei:</w:t>
      </w:r>
    </w:p>
    <w:p w:rsidR="00FF1541" w:rsidRDefault="00FF1541" w:rsidP="00FF1541">
      <w:pPr>
        <w:jc w:val="both"/>
        <w:rPr>
          <w:rFonts w:ascii="Arial Narrow" w:hAnsi="Arial Narrow"/>
          <w:sz w:val="16"/>
          <w:szCs w:val="16"/>
        </w:rPr>
      </w:pPr>
    </w:p>
    <w:p w:rsidR="003D6CD3" w:rsidRDefault="003D6CD3" w:rsidP="00823B7A">
      <w:pPr>
        <w:ind w:firstLine="851"/>
        <w:jc w:val="both"/>
        <w:rPr>
          <w:rFonts w:ascii="Arial Narrow" w:hAnsi="Arial Narrow"/>
        </w:rPr>
      </w:pPr>
      <w:r w:rsidRPr="00F978E2">
        <w:rPr>
          <w:rFonts w:ascii="Arial Narrow" w:hAnsi="Arial Narrow"/>
        </w:rPr>
        <w:t xml:space="preserve">Art. 1º Fica </w:t>
      </w:r>
      <w:r>
        <w:rPr>
          <w:rFonts w:ascii="Arial Narrow" w:hAnsi="Arial Narrow"/>
        </w:rPr>
        <w:t>prorrogado</w:t>
      </w:r>
      <w:r w:rsidR="009060E1">
        <w:rPr>
          <w:rFonts w:ascii="Arial Narrow" w:hAnsi="Arial Narrow"/>
        </w:rPr>
        <w:t xml:space="preserve"> o prazo de autorização de Contratação Temporária de excepcional interesse público, a contar de 24 de setembro de 2019 até 20 de </w:t>
      </w:r>
      <w:r w:rsidR="00735B33">
        <w:rPr>
          <w:rFonts w:ascii="Arial Narrow" w:hAnsi="Arial Narrow"/>
        </w:rPr>
        <w:t>dezembro de 2019</w:t>
      </w:r>
      <w:r w:rsidR="00FF1541">
        <w:rPr>
          <w:rFonts w:ascii="Arial Narrow" w:hAnsi="Arial Narrow"/>
        </w:rPr>
        <w:t xml:space="preserve"> </w:t>
      </w:r>
      <w:r w:rsidR="00735B33">
        <w:rPr>
          <w:rFonts w:ascii="Arial Narrow" w:hAnsi="Arial Narrow"/>
        </w:rPr>
        <w:t>p</w:t>
      </w:r>
      <w:r w:rsidR="00FF1541">
        <w:rPr>
          <w:rFonts w:ascii="Arial Narrow" w:hAnsi="Arial Narrow"/>
        </w:rPr>
        <w:t>ara execução de serviços na área de educação no seguinte cargo:</w:t>
      </w:r>
    </w:p>
    <w:p w:rsidR="00FF1541" w:rsidRPr="00FF1541" w:rsidRDefault="00FF1541" w:rsidP="003D6CD3">
      <w:pPr>
        <w:ind w:firstLine="2835"/>
        <w:jc w:val="both"/>
        <w:rPr>
          <w:rFonts w:ascii="Arial Narrow" w:hAnsi="Arial Narrow"/>
          <w:sz w:val="16"/>
          <w:szCs w:val="16"/>
        </w:rPr>
      </w:pPr>
    </w:p>
    <w:p w:rsidR="00823B7A" w:rsidRPr="00196702" w:rsidRDefault="00823B7A" w:rsidP="00823B7A">
      <w:pPr>
        <w:pStyle w:val="PargrafodaLista"/>
        <w:numPr>
          <w:ilvl w:val="0"/>
          <w:numId w:val="7"/>
        </w:numPr>
        <w:tabs>
          <w:tab w:val="left" w:pos="1134"/>
        </w:tabs>
        <w:ind w:left="851" w:firstLine="0"/>
        <w:jc w:val="both"/>
        <w:rPr>
          <w:rFonts w:ascii="Arial Narrow" w:hAnsi="Arial Narrow"/>
          <w:sz w:val="24"/>
          <w:szCs w:val="24"/>
        </w:rPr>
      </w:pPr>
      <w:r w:rsidRPr="00196702">
        <w:rPr>
          <w:rFonts w:ascii="Arial Narrow" w:hAnsi="Arial Narrow"/>
          <w:sz w:val="24"/>
          <w:szCs w:val="24"/>
        </w:rPr>
        <w:t>4</w:t>
      </w:r>
      <w:r>
        <w:rPr>
          <w:rFonts w:ascii="Arial Narrow" w:hAnsi="Arial Narrow"/>
          <w:sz w:val="24"/>
          <w:szCs w:val="24"/>
        </w:rPr>
        <w:t>7</w:t>
      </w:r>
      <w:r w:rsidRPr="00196702">
        <w:rPr>
          <w:rFonts w:ascii="Arial Narrow" w:hAnsi="Arial Narrow"/>
          <w:sz w:val="24"/>
          <w:szCs w:val="24"/>
        </w:rPr>
        <w:t xml:space="preserve"> (quarenta e </w:t>
      </w:r>
      <w:r>
        <w:rPr>
          <w:rFonts w:ascii="Arial Narrow" w:hAnsi="Arial Narrow"/>
          <w:sz w:val="24"/>
          <w:szCs w:val="24"/>
        </w:rPr>
        <w:t>sete</w:t>
      </w:r>
      <w:r w:rsidRPr="00196702">
        <w:rPr>
          <w:rFonts w:ascii="Arial Narrow" w:hAnsi="Arial Narrow"/>
          <w:sz w:val="24"/>
          <w:szCs w:val="24"/>
        </w:rPr>
        <w:t>) cargos, 40 horas, de Monitor Infantil, Padrão 3.</w:t>
      </w:r>
    </w:p>
    <w:p w:rsidR="00823B7A" w:rsidRDefault="00823B7A" w:rsidP="00823B7A">
      <w:pPr>
        <w:ind w:firstLine="851"/>
        <w:jc w:val="both"/>
        <w:rPr>
          <w:rFonts w:ascii="Arial Narrow" w:hAnsi="Arial Narrow"/>
        </w:rPr>
      </w:pPr>
      <w:r w:rsidRPr="00EF0AE6">
        <w:rPr>
          <w:rFonts w:ascii="Arial Narrow" w:hAnsi="Arial Narrow"/>
        </w:rPr>
        <w:t>Art. 2º - A despesa decorrente da aplicação desta Lei correrá a conta de dotação orçamentária consignada no orçamento do presente exercício.</w:t>
      </w:r>
    </w:p>
    <w:p w:rsidR="00823B7A" w:rsidRPr="00EF0AE6" w:rsidRDefault="00823B7A" w:rsidP="00823B7A">
      <w:pPr>
        <w:jc w:val="both"/>
        <w:rPr>
          <w:rFonts w:ascii="Arial Narrow" w:hAnsi="Arial Narrow"/>
        </w:rPr>
      </w:pPr>
    </w:p>
    <w:p w:rsidR="00823B7A" w:rsidRPr="00065A24" w:rsidRDefault="00823B7A" w:rsidP="00823B7A">
      <w:pPr>
        <w:ind w:firstLine="851"/>
        <w:jc w:val="both"/>
        <w:rPr>
          <w:rFonts w:ascii="Arial Narrow" w:hAnsi="Arial Narrow"/>
        </w:rPr>
      </w:pPr>
      <w:r w:rsidRPr="00EF0AE6">
        <w:rPr>
          <w:rFonts w:ascii="Arial Narrow" w:hAnsi="Arial Narrow"/>
        </w:rPr>
        <w:t xml:space="preserve">Art. 3º - A </w:t>
      </w:r>
      <w:r w:rsidRPr="00065A24">
        <w:rPr>
          <w:rFonts w:ascii="Arial Narrow" w:hAnsi="Arial Narrow"/>
        </w:rPr>
        <w:t>contratação prevista na presente Lei será efetivada através de contrato administrativo, conforme preceitua a Lei Municipal nº 507 de 09 de agosto de 1993.</w:t>
      </w:r>
    </w:p>
    <w:p w:rsidR="00823B7A" w:rsidRPr="00EF0AE6" w:rsidRDefault="00823B7A" w:rsidP="00823B7A">
      <w:pPr>
        <w:jc w:val="both"/>
        <w:rPr>
          <w:rFonts w:ascii="Arial Narrow" w:hAnsi="Arial Narrow"/>
        </w:rPr>
      </w:pPr>
    </w:p>
    <w:p w:rsidR="00823B7A" w:rsidRPr="00EF0AE6" w:rsidRDefault="00823B7A" w:rsidP="00823B7A">
      <w:pPr>
        <w:ind w:firstLine="851"/>
        <w:jc w:val="both"/>
        <w:rPr>
          <w:rFonts w:ascii="Arial Narrow" w:hAnsi="Arial Narrow"/>
        </w:rPr>
      </w:pPr>
      <w:r w:rsidRPr="00EF0AE6">
        <w:rPr>
          <w:rFonts w:ascii="Arial Narrow" w:hAnsi="Arial Narrow"/>
        </w:rPr>
        <w:t>Art. 4º - Esta Lei entra em vigor na data de sua publicação.</w:t>
      </w:r>
    </w:p>
    <w:p w:rsidR="00FF1541" w:rsidRDefault="00FF1541" w:rsidP="003D6CD3">
      <w:pPr>
        <w:ind w:firstLine="2835"/>
        <w:jc w:val="both"/>
        <w:rPr>
          <w:rFonts w:ascii="Arial Narrow" w:hAnsi="Arial Narrow"/>
        </w:rPr>
      </w:pPr>
    </w:p>
    <w:p w:rsidR="003D6CD3" w:rsidRPr="00D67CEF" w:rsidRDefault="003D6CD3" w:rsidP="0069521E">
      <w:pPr>
        <w:spacing w:line="300" w:lineRule="exact"/>
        <w:ind w:firstLine="708"/>
        <w:rPr>
          <w:rFonts w:ascii="Arial Narrow" w:hAnsi="Arial Narrow"/>
          <w:sz w:val="16"/>
          <w:szCs w:val="16"/>
        </w:rPr>
      </w:pPr>
    </w:p>
    <w:p w:rsidR="0069521E" w:rsidRDefault="0069521E" w:rsidP="0069521E">
      <w:pPr>
        <w:spacing w:line="300" w:lineRule="exact"/>
        <w:ind w:firstLine="708"/>
        <w:rPr>
          <w:rFonts w:ascii="Arial Narrow" w:hAnsi="Arial Narrow"/>
        </w:rPr>
      </w:pPr>
      <w:r w:rsidRPr="00F625B5">
        <w:rPr>
          <w:rFonts w:ascii="Arial Narrow" w:hAnsi="Arial Narrow"/>
        </w:rPr>
        <w:t xml:space="preserve">           </w:t>
      </w:r>
      <w:r>
        <w:rPr>
          <w:rFonts w:ascii="Arial Narrow" w:hAnsi="Arial Narrow"/>
        </w:rPr>
        <w:t xml:space="preserve">                              </w:t>
      </w:r>
      <w:r w:rsidRPr="00F625B5">
        <w:rPr>
          <w:rFonts w:ascii="Arial Narrow" w:hAnsi="Arial Narrow"/>
        </w:rPr>
        <w:t xml:space="preserve">Charqueadas, </w:t>
      </w:r>
      <w:r>
        <w:rPr>
          <w:rFonts w:ascii="Arial Narrow" w:hAnsi="Arial Narrow"/>
        </w:rPr>
        <w:t>1</w:t>
      </w:r>
      <w:r w:rsidR="00FF1541">
        <w:rPr>
          <w:rFonts w:ascii="Arial Narrow" w:hAnsi="Arial Narrow"/>
        </w:rPr>
        <w:t>0</w:t>
      </w:r>
      <w:r w:rsidRPr="00F625B5">
        <w:rPr>
          <w:rFonts w:ascii="Arial Narrow" w:hAnsi="Arial Narrow"/>
        </w:rPr>
        <w:t xml:space="preserve"> de </w:t>
      </w:r>
      <w:r w:rsidR="00FF1541">
        <w:rPr>
          <w:rFonts w:ascii="Arial Narrow" w:hAnsi="Arial Narrow"/>
        </w:rPr>
        <w:t>setembro</w:t>
      </w:r>
      <w:r w:rsidRPr="00F625B5">
        <w:rPr>
          <w:rFonts w:ascii="Arial Narrow" w:hAnsi="Arial Narrow"/>
        </w:rPr>
        <w:t xml:space="preserve"> de 201</w:t>
      </w:r>
      <w:r>
        <w:rPr>
          <w:rFonts w:ascii="Arial Narrow" w:hAnsi="Arial Narrow"/>
        </w:rPr>
        <w:t>9</w:t>
      </w:r>
      <w:r w:rsidRPr="00F625B5">
        <w:rPr>
          <w:rFonts w:ascii="Arial Narrow" w:hAnsi="Arial Narrow"/>
        </w:rPr>
        <w:t>.</w:t>
      </w:r>
    </w:p>
    <w:p w:rsidR="00CD78F8" w:rsidRPr="00F625B5" w:rsidRDefault="00CD78F8" w:rsidP="0069521E">
      <w:pPr>
        <w:spacing w:line="300" w:lineRule="exact"/>
        <w:ind w:firstLine="708"/>
        <w:rPr>
          <w:rFonts w:ascii="Arial Narrow" w:hAnsi="Arial Narrow"/>
        </w:rPr>
      </w:pPr>
    </w:p>
    <w:p w:rsidR="0069521E" w:rsidRDefault="0069521E" w:rsidP="0069521E">
      <w:pPr>
        <w:tabs>
          <w:tab w:val="left" w:pos="3440"/>
        </w:tabs>
        <w:jc w:val="center"/>
        <w:rPr>
          <w:rFonts w:ascii="Arial Narrow" w:hAnsi="Arial Narrow"/>
        </w:rPr>
      </w:pPr>
    </w:p>
    <w:p w:rsidR="0069521E" w:rsidRPr="00F625B5" w:rsidRDefault="0069521E" w:rsidP="0069521E">
      <w:pPr>
        <w:tabs>
          <w:tab w:val="left" w:pos="3440"/>
        </w:tabs>
        <w:jc w:val="center"/>
        <w:rPr>
          <w:rFonts w:ascii="Arial Narrow" w:hAnsi="Arial Narrow"/>
        </w:rPr>
      </w:pPr>
      <w:r w:rsidRPr="00F625B5">
        <w:rPr>
          <w:rFonts w:ascii="Arial Narrow" w:hAnsi="Arial Narrow"/>
        </w:rPr>
        <w:t>SIMON HEBERLE DE SOUZA</w:t>
      </w:r>
    </w:p>
    <w:p w:rsidR="0069521E" w:rsidRDefault="0069521E" w:rsidP="0069521E">
      <w:pPr>
        <w:tabs>
          <w:tab w:val="left" w:pos="3440"/>
        </w:tabs>
        <w:jc w:val="center"/>
        <w:rPr>
          <w:rFonts w:ascii="Arial Narrow" w:hAnsi="Arial Narrow"/>
          <w:b/>
          <w:u w:val="single"/>
        </w:rPr>
      </w:pPr>
      <w:r w:rsidRPr="00F625B5">
        <w:rPr>
          <w:rFonts w:ascii="Arial Narrow" w:hAnsi="Arial Narrow"/>
        </w:rPr>
        <w:t>Prefeito Municipal</w:t>
      </w:r>
    </w:p>
    <w:sectPr w:rsidR="0069521E" w:rsidSect="00822BA5">
      <w:headerReference w:type="default" r:id="rId8"/>
      <w:footerReference w:type="default" r:id="rId9"/>
      <w:pgSz w:w="11906" w:h="16838"/>
      <w:pgMar w:top="2386" w:right="1274" w:bottom="2410" w:left="1701" w:header="993" w:footer="2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D97" w:rsidRDefault="00312D97" w:rsidP="00EF5476">
      <w:r>
        <w:separator/>
      </w:r>
    </w:p>
  </w:endnote>
  <w:endnote w:type="continuationSeparator" w:id="1">
    <w:p w:rsidR="00312D97" w:rsidRDefault="00312D97"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D97" w:rsidRDefault="00312D97" w:rsidP="00EF5476">
      <w:r>
        <w:separator/>
      </w:r>
    </w:p>
  </w:footnote>
  <w:footnote w:type="continuationSeparator" w:id="1">
    <w:p w:rsidR="00312D97" w:rsidRDefault="00312D97"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3164"/>
                  <a:stretch/>
                </pic:blipFill>
                <pic:spPr bwMode="auto">
                  <a:xfrm>
                    <a:off x="0" y="0"/>
                    <a:ext cx="1103630" cy="11239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2">
    <w:nsid w:val="2EB0614F"/>
    <w:multiLevelType w:val="hybridMultilevel"/>
    <w:tmpl w:val="95D453B6"/>
    <w:lvl w:ilvl="0" w:tplc="4244845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4">
    <w:nsid w:val="458B16BF"/>
    <w:multiLevelType w:val="hybridMultilevel"/>
    <w:tmpl w:val="C15C5D7A"/>
    <w:lvl w:ilvl="0" w:tplc="FCDE6D5C">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5">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EF5476"/>
    <w:rsid w:val="000034B5"/>
    <w:rsid w:val="00012192"/>
    <w:rsid w:val="00032420"/>
    <w:rsid w:val="00051339"/>
    <w:rsid w:val="00060543"/>
    <w:rsid w:val="00087288"/>
    <w:rsid w:val="00105CF8"/>
    <w:rsid w:val="00120628"/>
    <w:rsid w:val="0014155B"/>
    <w:rsid w:val="00172D92"/>
    <w:rsid w:val="00177A34"/>
    <w:rsid w:val="001B5723"/>
    <w:rsid w:val="001C483F"/>
    <w:rsid w:val="001D658F"/>
    <w:rsid w:val="001F3674"/>
    <w:rsid w:val="00202B0F"/>
    <w:rsid w:val="0027102E"/>
    <w:rsid w:val="002734DE"/>
    <w:rsid w:val="00302D5D"/>
    <w:rsid w:val="00312D97"/>
    <w:rsid w:val="00353FB3"/>
    <w:rsid w:val="00374425"/>
    <w:rsid w:val="00376011"/>
    <w:rsid w:val="003A66B0"/>
    <w:rsid w:val="003D6CD3"/>
    <w:rsid w:val="00421277"/>
    <w:rsid w:val="00457559"/>
    <w:rsid w:val="00473374"/>
    <w:rsid w:val="00480F8F"/>
    <w:rsid w:val="004B1565"/>
    <w:rsid w:val="004D062F"/>
    <w:rsid w:val="00501FE4"/>
    <w:rsid w:val="00572758"/>
    <w:rsid w:val="005C4F5A"/>
    <w:rsid w:val="005C5996"/>
    <w:rsid w:val="005C717D"/>
    <w:rsid w:val="005D5091"/>
    <w:rsid w:val="00622E4D"/>
    <w:rsid w:val="0062494E"/>
    <w:rsid w:val="00634A5B"/>
    <w:rsid w:val="00644C5F"/>
    <w:rsid w:val="00660FD0"/>
    <w:rsid w:val="00663318"/>
    <w:rsid w:val="0069521E"/>
    <w:rsid w:val="006B6134"/>
    <w:rsid w:val="0072193D"/>
    <w:rsid w:val="00723502"/>
    <w:rsid w:val="007259F6"/>
    <w:rsid w:val="00735B33"/>
    <w:rsid w:val="00735BD8"/>
    <w:rsid w:val="00760A57"/>
    <w:rsid w:val="0077182A"/>
    <w:rsid w:val="00797E17"/>
    <w:rsid w:val="007B7A5F"/>
    <w:rsid w:val="007C12EF"/>
    <w:rsid w:val="007C1D12"/>
    <w:rsid w:val="007E3A17"/>
    <w:rsid w:val="007E6D00"/>
    <w:rsid w:val="0081735E"/>
    <w:rsid w:val="00822BA5"/>
    <w:rsid w:val="00823B7A"/>
    <w:rsid w:val="00855C98"/>
    <w:rsid w:val="008645DC"/>
    <w:rsid w:val="00894BC1"/>
    <w:rsid w:val="008B60E9"/>
    <w:rsid w:val="008C03CE"/>
    <w:rsid w:val="008C3F14"/>
    <w:rsid w:val="008D3AC8"/>
    <w:rsid w:val="008F088F"/>
    <w:rsid w:val="009060E1"/>
    <w:rsid w:val="009506FB"/>
    <w:rsid w:val="00971B1A"/>
    <w:rsid w:val="009745BA"/>
    <w:rsid w:val="009773FF"/>
    <w:rsid w:val="0098140C"/>
    <w:rsid w:val="00986EC1"/>
    <w:rsid w:val="009935EC"/>
    <w:rsid w:val="009A7259"/>
    <w:rsid w:val="009B346C"/>
    <w:rsid w:val="009B3EE7"/>
    <w:rsid w:val="009C2C3A"/>
    <w:rsid w:val="00A11B2E"/>
    <w:rsid w:val="00A3131C"/>
    <w:rsid w:val="00A87022"/>
    <w:rsid w:val="00B20C9F"/>
    <w:rsid w:val="00B747B9"/>
    <w:rsid w:val="00BF4A79"/>
    <w:rsid w:val="00C511F3"/>
    <w:rsid w:val="00C74863"/>
    <w:rsid w:val="00C80F34"/>
    <w:rsid w:val="00CB2567"/>
    <w:rsid w:val="00CD1EE4"/>
    <w:rsid w:val="00CD78F8"/>
    <w:rsid w:val="00CE73D8"/>
    <w:rsid w:val="00D326FC"/>
    <w:rsid w:val="00D70E8D"/>
    <w:rsid w:val="00D8309C"/>
    <w:rsid w:val="00D83EC0"/>
    <w:rsid w:val="00DD10F3"/>
    <w:rsid w:val="00DD5191"/>
    <w:rsid w:val="00E00A91"/>
    <w:rsid w:val="00E045E8"/>
    <w:rsid w:val="00E24839"/>
    <w:rsid w:val="00E43DAE"/>
    <w:rsid w:val="00E57D87"/>
    <w:rsid w:val="00E87485"/>
    <w:rsid w:val="00EB63B6"/>
    <w:rsid w:val="00EC7558"/>
    <w:rsid w:val="00EF1DD4"/>
    <w:rsid w:val="00EF5476"/>
    <w:rsid w:val="00F04E4B"/>
    <w:rsid w:val="00F142DD"/>
    <w:rsid w:val="00F1515B"/>
    <w:rsid w:val="00F27939"/>
    <w:rsid w:val="00F34CED"/>
    <w:rsid w:val="00F51A47"/>
    <w:rsid w:val="00F61864"/>
    <w:rsid w:val="00F72466"/>
    <w:rsid w:val="00FB67B3"/>
    <w:rsid w:val="00FD2A8B"/>
    <w:rsid w:val="00FF15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856C-0973-4708-866E-AD4BD5CF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425</Words>
  <Characters>2296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25</cp:revision>
  <cp:lastPrinted>2019-09-10T16:23:00Z</cp:lastPrinted>
  <dcterms:created xsi:type="dcterms:W3CDTF">2019-09-10T16:24:00Z</dcterms:created>
  <dcterms:modified xsi:type="dcterms:W3CDTF">2019-09-10T17:11:00Z</dcterms:modified>
</cp:coreProperties>
</file>