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B0F" w:rsidRPr="009C2C3A" w:rsidRDefault="00202B0F" w:rsidP="00B20C9F">
      <w:pPr>
        <w:rPr>
          <w:rFonts w:ascii="Ebrima" w:hAnsi="Ebrima"/>
          <w:sz w:val="20"/>
          <w:szCs w:val="20"/>
        </w:rPr>
      </w:pPr>
    </w:p>
    <w:p w:rsidR="000973C3" w:rsidRPr="00F625B5" w:rsidRDefault="000973C3" w:rsidP="000973C3">
      <w:pPr>
        <w:jc w:val="both"/>
        <w:rPr>
          <w:rFonts w:ascii="Arial Narrow" w:hAnsi="Arial Narrow"/>
        </w:rPr>
      </w:pPr>
      <w:r w:rsidRPr="00F625B5">
        <w:rPr>
          <w:rFonts w:ascii="Arial Narrow" w:hAnsi="Arial Narrow"/>
        </w:rPr>
        <w:t>Of. Gab. PL Nº 0</w:t>
      </w:r>
      <w:r w:rsidR="00094AC4">
        <w:rPr>
          <w:rFonts w:ascii="Arial Narrow" w:hAnsi="Arial Narrow"/>
        </w:rPr>
        <w:t>1</w:t>
      </w:r>
      <w:r w:rsidR="0045202B">
        <w:rPr>
          <w:rFonts w:ascii="Arial Narrow" w:hAnsi="Arial Narrow"/>
        </w:rPr>
        <w:t>5</w:t>
      </w:r>
      <w:r w:rsidRPr="00F625B5">
        <w:rPr>
          <w:rFonts w:ascii="Arial Narrow" w:hAnsi="Arial Narrow"/>
        </w:rPr>
        <w:t>/</w:t>
      </w:r>
      <w:r w:rsidR="007615BC">
        <w:rPr>
          <w:rFonts w:ascii="Arial Narrow" w:hAnsi="Arial Narrow"/>
        </w:rPr>
        <w:t>20</w:t>
      </w:r>
    </w:p>
    <w:p w:rsidR="000973C3" w:rsidRPr="00F625B5" w:rsidRDefault="000973C3" w:rsidP="000973C3">
      <w:pPr>
        <w:ind w:left="-284"/>
        <w:jc w:val="both"/>
        <w:rPr>
          <w:rFonts w:ascii="Arial Narrow" w:hAnsi="Arial Narrow"/>
        </w:rPr>
      </w:pPr>
      <w:r w:rsidRPr="00F625B5">
        <w:rPr>
          <w:rFonts w:ascii="Arial Narrow" w:hAnsi="Arial Narrow"/>
        </w:rPr>
        <w:t xml:space="preserve">                                                                 </w:t>
      </w:r>
      <w:r>
        <w:rPr>
          <w:rFonts w:ascii="Arial Narrow" w:hAnsi="Arial Narrow"/>
        </w:rPr>
        <w:t xml:space="preserve">                                             </w:t>
      </w:r>
      <w:r w:rsidRPr="00F625B5">
        <w:rPr>
          <w:rFonts w:ascii="Arial Narrow" w:hAnsi="Arial Narrow"/>
        </w:rPr>
        <w:t xml:space="preserve">Charqueadas, </w:t>
      </w:r>
      <w:r w:rsidR="007615BC">
        <w:rPr>
          <w:rFonts w:ascii="Arial Narrow" w:hAnsi="Arial Narrow"/>
        </w:rPr>
        <w:t>2</w:t>
      </w:r>
      <w:r w:rsidR="006671C5">
        <w:rPr>
          <w:rFonts w:ascii="Arial Narrow" w:hAnsi="Arial Narrow"/>
        </w:rPr>
        <w:t>6</w:t>
      </w:r>
      <w:r w:rsidRPr="00F625B5">
        <w:rPr>
          <w:rFonts w:ascii="Arial Narrow" w:hAnsi="Arial Narrow"/>
        </w:rPr>
        <w:t xml:space="preserve"> de </w:t>
      </w:r>
      <w:r w:rsidR="007615BC">
        <w:rPr>
          <w:rFonts w:ascii="Arial Narrow" w:hAnsi="Arial Narrow"/>
        </w:rPr>
        <w:t>maio</w:t>
      </w:r>
      <w:r w:rsidRPr="00F625B5">
        <w:rPr>
          <w:rFonts w:ascii="Arial Narrow" w:hAnsi="Arial Narrow"/>
        </w:rPr>
        <w:t xml:space="preserve"> de 20</w:t>
      </w:r>
      <w:r w:rsidR="007615BC">
        <w:rPr>
          <w:rFonts w:ascii="Arial Narrow" w:hAnsi="Arial Narrow"/>
        </w:rPr>
        <w:t>20</w:t>
      </w:r>
      <w:r w:rsidRPr="00F625B5">
        <w:rPr>
          <w:rFonts w:ascii="Arial Narrow" w:hAnsi="Arial Narrow"/>
        </w:rPr>
        <w:t xml:space="preserve">. </w:t>
      </w:r>
    </w:p>
    <w:p w:rsidR="000973C3" w:rsidRPr="00F625B5" w:rsidRDefault="000973C3" w:rsidP="000973C3">
      <w:pPr>
        <w:ind w:left="-284"/>
        <w:jc w:val="both"/>
        <w:rPr>
          <w:rFonts w:ascii="Arial Narrow" w:hAnsi="Arial Narrow"/>
        </w:rPr>
      </w:pPr>
    </w:p>
    <w:p w:rsidR="000973C3" w:rsidRPr="00F625B5" w:rsidRDefault="000973C3" w:rsidP="000973C3">
      <w:pPr>
        <w:ind w:left="-284"/>
        <w:jc w:val="both"/>
        <w:rPr>
          <w:rFonts w:ascii="Arial Narrow" w:hAnsi="Arial Narrow"/>
        </w:rPr>
      </w:pPr>
    </w:p>
    <w:p w:rsidR="000973C3" w:rsidRPr="00785B20" w:rsidRDefault="000973C3" w:rsidP="000973C3">
      <w:pPr>
        <w:jc w:val="both"/>
        <w:rPr>
          <w:rFonts w:ascii="Arial Narrow" w:eastAsia="Arial Unicode MS" w:hAnsi="Arial Narrow"/>
        </w:rPr>
      </w:pPr>
      <w:r w:rsidRPr="00785B20">
        <w:rPr>
          <w:rFonts w:ascii="Arial Narrow" w:eastAsia="Arial Unicode MS" w:hAnsi="Arial Narrow"/>
        </w:rPr>
        <w:t>Ao Excelentíssimo Senhor</w:t>
      </w:r>
    </w:p>
    <w:p w:rsidR="000973C3" w:rsidRPr="00785B20" w:rsidRDefault="000973C3" w:rsidP="000973C3">
      <w:pPr>
        <w:jc w:val="both"/>
        <w:rPr>
          <w:rFonts w:ascii="Arial Narrow" w:hAnsi="Arial Narrow"/>
        </w:rPr>
      </w:pPr>
      <w:r w:rsidRPr="00785B20">
        <w:rPr>
          <w:rFonts w:ascii="Arial Narrow" w:hAnsi="Arial Narrow"/>
        </w:rPr>
        <w:t xml:space="preserve">Ver. </w:t>
      </w:r>
      <w:r w:rsidR="007615BC">
        <w:rPr>
          <w:rFonts w:ascii="Arial Narrow" w:hAnsi="Arial Narrow"/>
        </w:rPr>
        <w:t>José Francisco Silva da Silva</w:t>
      </w:r>
    </w:p>
    <w:p w:rsidR="000973C3" w:rsidRPr="00785B20" w:rsidRDefault="000973C3" w:rsidP="000973C3">
      <w:pPr>
        <w:jc w:val="both"/>
        <w:rPr>
          <w:rFonts w:ascii="Arial Narrow" w:hAnsi="Arial Narrow"/>
        </w:rPr>
      </w:pPr>
      <w:r w:rsidRPr="00785B20">
        <w:rPr>
          <w:rFonts w:ascii="Arial Narrow" w:hAnsi="Arial Narrow"/>
        </w:rPr>
        <w:t>Presidente da Câmara Municipal de Vereadores</w:t>
      </w:r>
    </w:p>
    <w:p w:rsidR="000973C3" w:rsidRPr="00F625B5" w:rsidRDefault="000973C3" w:rsidP="000973C3">
      <w:pPr>
        <w:jc w:val="both"/>
        <w:rPr>
          <w:rFonts w:ascii="Arial Narrow" w:hAnsi="Arial Narrow"/>
        </w:rPr>
      </w:pPr>
      <w:r w:rsidRPr="00785B20">
        <w:rPr>
          <w:rFonts w:ascii="Arial Narrow" w:eastAsia="Arial Unicode MS" w:hAnsi="Arial Narrow"/>
        </w:rPr>
        <w:t>Charqueadas - RS</w:t>
      </w:r>
      <w:r w:rsidRPr="00785B20">
        <w:rPr>
          <w:rFonts w:ascii="Arial Narrow" w:eastAsia="Arial Unicode MS" w:hAnsi="Arial Narrow"/>
        </w:rPr>
        <w:tab/>
      </w:r>
    </w:p>
    <w:p w:rsidR="000973C3" w:rsidRPr="00F625B5" w:rsidRDefault="000973C3" w:rsidP="000973C3">
      <w:pPr>
        <w:ind w:left="720"/>
        <w:jc w:val="both"/>
        <w:rPr>
          <w:rFonts w:ascii="Arial Narrow" w:hAnsi="Arial Narrow"/>
        </w:rPr>
      </w:pPr>
    </w:p>
    <w:p w:rsidR="000973C3" w:rsidRPr="00F625B5" w:rsidRDefault="000973C3" w:rsidP="000973C3">
      <w:pPr>
        <w:tabs>
          <w:tab w:val="left" w:pos="2694"/>
        </w:tabs>
        <w:jc w:val="both"/>
        <w:rPr>
          <w:rFonts w:ascii="Arial Narrow" w:hAnsi="Arial Narrow"/>
        </w:rPr>
      </w:pPr>
      <w:r w:rsidRPr="00F625B5">
        <w:rPr>
          <w:rFonts w:ascii="Arial Narrow" w:hAnsi="Arial Narrow"/>
        </w:rPr>
        <w:t xml:space="preserve">                                             </w:t>
      </w:r>
    </w:p>
    <w:p w:rsidR="000973C3" w:rsidRPr="00F625B5" w:rsidRDefault="000973C3" w:rsidP="000973C3">
      <w:pPr>
        <w:spacing w:line="360" w:lineRule="auto"/>
        <w:jc w:val="both"/>
        <w:rPr>
          <w:rFonts w:ascii="Arial Narrow" w:eastAsia="Arial Unicode MS" w:hAnsi="Arial Narrow"/>
          <w:b/>
        </w:rPr>
      </w:pPr>
      <w:r w:rsidRPr="00F625B5">
        <w:rPr>
          <w:rFonts w:ascii="Arial Narrow" w:eastAsia="Arial Unicode MS" w:hAnsi="Arial Narrow"/>
          <w:b/>
        </w:rPr>
        <w:t>Assunto: Projeto de Lei nº 0</w:t>
      </w:r>
      <w:r w:rsidR="00094AC4">
        <w:rPr>
          <w:rFonts w:ascii="Arial Narrow" w:eastAsia="Arial Unicode MS" w:hAnsi="Arial Narrow"/>
          <w:b/>
        </w:rPr>
        <w:t>1</w:t>
      </w:r>
      <w:r w:rsidR="0045202B">
        <w:rPr>
          <w:rFonts w:ascii="Arial Narrow" w:eastAsia="Arial Unicode MS" w:hAnsi="Arial Narrow"/>
          <w:b/>
        </w:rPr>
        <w:t>5</w:t>
      </w:r>
      <w:r w:rsidRPr="00F625B5">
        <w:rPr>
          <w:rFonts w:ascii="Arial Narrow" w:eastAsia="Arial Unicode MS" w:hAnsi="Arial Narrow"/>
          <w:b/>
        </w:rPr>
        <w:t>/</w:t>
      </w:r>
      <w:r w:rsidR="007615BC">
        <w:rPr>
          <w:rFonts w:ascii="Arial Narrow" w:eastAsia="Arial Unicode MS" w:hAnsi="Arial Narrow"/>
          <w:b/>
        </w:rPr>
        <w:t>20</w:t>
      </w:r>
      <w:r w:rsidRPr="00F625B5">
        <w:rPr>
          <w:rFonts w:ascii="Arial Narrow" w:eastAsia="Arial Unicode MS" w:hAnsi="Arial Narrow"/>
          <w:b/>
        </w:rPr>
        <w:t>.</w:t>
      </w:r>
    </w:p>
    <w:p w:rsidR="000973C3" w:rsidRDefault="000973C3" w:rsidP="000973C3">
      <w:pPr>
        <w:spacing w:line="360" w:lineRule="auto"/>
        <w:jc w:val="both"/>
        <w:rPr>
          <w:rFonts w:ascii="Arial Narrow" w:hAnsi="Arial Narrow"/>
        </w:rPr>
      </w:pPr>
    </w:p>
    <w:p w:rsidR="000973C3" w:rsidRDefault="000973C3" w:rsidP="000973C3">
      <w:pPr>
        <w:spacing w:line="360" w:lineRule="auto"/>
        <w:ind w:firstLine="1985"/>
        <w:jc w:val="both"/>
        <w:rPr>
          <w:rFonts w:ascii="Arial Narrow" w:hAnsi="Arial Narrow"/>
        </w:rPr>
      </w:pPr>
      <w:r w:rsidRPr="003D177A">
        <w:rPr>
          <w:rFonts w:ascii="Arial Narrow" w:hAnsi="Arial Narrow"/>
        </w:rPr>
        <w:t>Senhor Presidente:</w:t>
      </w:r>
    </w:p>
    <w:p w:rsidR="000973C3" w:rsidRDefault="000973C3" w:rsidP="000973C3">
      <w:pPr>
        <w:spacing w:line="360" w:lineRule="auto"/>
        <w:ind w:firstLine="1985"/>
        <w:jc w:val="both"/>
        <w:rPr>
          <w:rFonts w:ascii="Arial Narrow" w:hAnsi="Arial Narrow"/>
        </w:rPr>
      </w:pPr>
    </w:p>
    <w:p w:rsidR="000973C3" w:rsidRDefault="000973C3" w:rsidP="00CB02A0">
      <w:pPr>
        <w:ind w:firstLine="1985"/>
        <w:jc w:val="both"/>
        <w:rPr>
          <w:rFonts w:ascii="Arial Narrow" w:hAnsi="Arial Narrow"/>
        </w:rPr>
      </w:pPr>
      <w:r w:rsidRPr="00D34A8F">
        <w:rPr>
          <w:rFonts w:ascii="Arial Narrow" w:hAnsi="Arial Narrow"/>
        </w:rPr>
        <w:t xml:space="preserve">Encaminhamos o </w:t>
      </w:r>
      <w:r w:rsidRPr="00D34A8F">
        <w:rPr>
          <w:rFonts w:ascii="Arial Narrow" w:hAnsi="Arial Narrow"/>
          <w:b/>
          <w:bCs/>
        </w:rPr>
        <w:t>Projeto de Lei nº.</w:t>
      </w:r>
      <w:r>
        <w:rPr>
          <w:rFonts w:ascii="Arial Narrow" w:hAnsi="Arial Narrow"/>
          <w:b/>
          <w:bCs/>
        </w:rPr>
        <w:t xml:space="preserve"> </w:t>
      </w:r>
      <w:r w:rsidRPr="00D34A8F">
        <w:rPr>
          <w:rFonts w:ascii="Arial Narrow" w:hAnsi="Arial Narrow"/>
          <w:b/>
          <w:bCs/>
        </w:rPr>
        <w:t>0</w:t>
      </w:r>
      <w:r w:rsidR="00094AC4">
        <w:rPr>
          <w:rFonts w:ascii="Arial Narrow" w:hAnsi="Arial Narrow"/>
          <w:b/>
          <w:bCs/>
        </w:rPr>
        <w:t>1</w:t>
      </w:r>
      <w:r w:rsidR="0045202B">
        <w:rPr>
          <w:rFonts w:ascii="Arial Narrow" w:hAnsi="Arial Narrow"/>
          <w:b/>
          <w:bCs/>
        </w:rPr>
        <w:t>5</w:t>
      </w:r>
      <w:r w:rsidRPr="00D34A8F">
        <w:rPr>
          <w:rFonts w:ascii="Arial Narrow" w:hAnsi="Arial Narrow"/>
          <w:b/>
          <w:bCs/>
        </w:rPr>
        <w:t>/</w:t>
      </w:r>
      <w:r w:rsidR="007615BC">
        <w:rPr>
          <w:rFonts w:ascii="Arial Narrow" w:hAnsi="Arial Narrow"/>
          <w:b/>
          <w:bCs/>
        </w:rPr>
        <w:t>20</w:t>
      </w:r>
      <w:r w:rsidRPr="00D34A8F">
        <w:rPr>
          <w:rFonts w:ascii="Arial Narrow" w:hAnsi="Arial Narrow"/>
        </w:rPr>
        <w:t>, que</w:t>
      </w:r>
      <w:r w:rsidRPr="00D34A8F">
        <w:rPr>
          <w:rFonts w:ascii="Arial Narrow" w:hAnsi="Arial Narrow"/>
          <w:b/>
          <w:bCs/>
        </w:rPr>
        <w:t xml:space="preserve"> </w:t>
      </w:r>
      <w:r w:rsidRPr="00767FC8">
        <w:rPr>
          <w:rFonts w:ascii="Arial Narrow" w:hAnsi="Arial Narrow"/>
        </w:rPr>
        <w:t>“</w:t>
      </w:r>
      <w:r w:rsidR="00772138">
        <w:rPr>
          <w:rFonts w:ascii="Arial Narrow" w:hAnsi="Arial Narrow"/>
          <w:bCs/>
        </w:rPr>
        <w:t>Homologa o crédito adicional extraordinário aberto e incorporado ao orçamento do ano de 2020 em decorrência de situação de Calamidade Pública</w:t>
      </w:r>
      <w:r w:rsidRPr="00D34A8F">
        <w:rPr>
          <w:rFonts w:ascii="Arial Narrow" w:hAnsi="Arial Narrow"/>
        </w:rPr>
        <w:t>”.</w:t>
      </w:r>
    </w:p>
    <w:p w:rsidR="004A2EC4" w:rsidRPr="006671C5" w:rsidRDefault="004A2EC4" w:rsidP="000973C3">
      <w:pPr>
        <w:ind w:firstLine="1985"/>
        <w:jc w:val="both"/>
        <w:rPr>
          <w:rFonts w:ascii="Arial Narrow" w:hAnsi="Arial Narrow"/>
        </w:rPr>
      </w:pPr>
    </w:p>
    <w:p w:rsidR="00341A66" w:rsidRDefault="00341A66" w:rsidP="00341A66">
      <w:pPr>
        <w:ind w:firstLine="1985"/>
        <w:jc w:val="both"/>
        <w:rPr>
          <w:rFonts w:ascii="Arial Narrow" w:hAnsi="Arial Narrow"/>
        </w:rPr>
      </w:pPr>
      <w:r>
        <w:rPr>
          <w:rFonts w:ascii="Arial Narrow" w:hAnsi="Arial Narrow"/>
        </w:rPr>
        <w:t xml:space="preserve">Em decorrência da pandemia do coronavirus (COVID-19) e a decretação do Estado de Calamidade Pública, através do decreto nº 3747 de 24 de março de 2020, o município recebeu transferência fundo a fundo do ministério da saúde para o enfrentamento da emergência de saúde, que inicialmente totalizaram </w:t>
      </w:r>
      <w:r w:rsidRPr="00B730BB">
        <w:rPr>
          <w:rFonts w:ascii="Arial Narrow" w:eastAsiaTheme="minorHAnsi" w:hAnsi="Arial Narrow" w:cs="Arial"/>
          <w:lang w:eastAsia="en-US"/>
        </w:rPr>
        <w:t>R$161.413,00 (Cento e Sessenta e Um Mil e Quatrocentos e</w:t>
      </w:r>
      <w:r>
        <w:rPr>
          <w:rFonts w:ascii="Arial Narrow" w:eastAsiaTheme="minorHAnsi" w:hAnsi="Arial Narrow" w:cs="Arial"/>
          <w:lang w:eastAsia="en-US"/>
        </w:rPr>
        <w:t xml:space="preserve"> </w:t>
      </w:r>
      <w:r w:rsidRPr="00B730BB">
        <w:rPr>
          <w:rFonts w:ascii="Arial Narrow" w:eastAsiaTheme="minorHAnsi" w:hAnsi="Arial Narrow" w:cs="Arial"/>
          <w:lang w:eastAsia="en-US"/>
        </w:rPr>
        <w:t>Treze Reais)</w:t>
      </w:r>
      <w:r>
        <w:rPr>
          <w:rFonts w:ascii="Arial Narrow" w:eastAsiaTheme="minorHAnsi" w:hAnsi="Arial Narrow" w:cs="Arial"/>
          <w:lang w:eastAsia="en-US"/>
        </w:rPr>
        <w:t>, para a realização de despesas urgentes e imprevistas no orçamento municipal, havendo a necessidade portanto da criação do crédito adicional de forma extraordinária, podendo ser realizada através de decreto municipal, devendo este ser convertido em lei conforme artigo 44 da lei federal nº 4320/1964.</w:t>
      </w:r>
    </w:p>
    <w:p w:rsidR="00772138" w:rsidRDefault="00772138" w:rsidP="000973C3">
      <w:pPr>
        <w:ind w:firstLine="1985"/>
        <w:jc w:val="both"/>
        <w:rPr>
          <w:rFonts w:ascii="Arial Narrow" w:eastAsiaTheme="minorHAnsi" w:hAnsi="Arial Narrow" w:cs="Arial"/>
          <w:lang w:eastAsia="en-US"/>
        </w:rPr>
      </w:pPr>
    </w:p>
    <w:p w:rsidR="00772138" w:rsidRPr="004A2EC4" w:rsidRDefault="00772138" w:rsidP="000973C3">
      <w:pPr>
        <w:ind w:firstLine="1985"/>
        <w:jc w:val="both"/>
        <w:rPr>
          <w:rFonts w:ascii="Arial Narrow" w:hAnsi="Arial Narrow"/>
        </w:rPr>
      </w:pPr>
    </w:p>
    <w:p w:rsidR="000973C3" w:rsidRPr="00A42EC0" w:rsidRDefault="000973C3" w:rsidP="000973C3">
      <w:pPr>
        <w:tabs>
          <w:tab w:val="left" w:pos="2160"/>
        </w:tabs>
        <w:suppressAutoHyphens/>
        <w:spacing w:line="360" w:lineRule="auto"/>
        <w:ind w:firstLine="1985"/>
        <w:jc w:val="both"/>
        <w:rPr>
          <w:rFonts w:ascii="Arial Narrow" w:hAnsi="Arial Narrow"/>
        </w:rPr>
      </w:pPr>
      <w:r w:rsidRPr="00A42EC0">
        <w:rPr>
          <w:rFonts w:ascii="Arial Narrow" w:hAnsi="Arial Narrow"/>
        </w:rPr>
        <w:t>Certo de sua acolhida, apresentamos atenciosas saudações.</w:t>
      </w:r>
    </w:p>
    <w:p w:rsidR="000973C3" w:rsidRPr="003D177A" w:rsidRDefault="000973C3" w:rsidP="000973C3">
      <w:pPr>
        <w:pStyle w:val="Recuodecorpodetexto3"/>
        <w:spacing w:line="360" w:lineRule="auto"/>
        <w:ind w:firstLine="2160"/>
        <w:rPr>
          <w:rFonts w:ascii="Arial Narrow" w:hAnsi="Arial Narrow"/>
          <w:szCs w:val="24"/>
        </w:rPr>
      </w:pPr>
    </w:p>
    <w:p w:rsidR="000973C3" w:rsidRDefault="000973C3" w:rsidP="000973C3">
      <w:pPr>
        <w:tabs>
          <w:tab w:val="left" w:pos="2160"/>
        </w:tabs>
        <w:ind w:firstLine="2160"/>
        <w:jc w:val="both"/>
        <w:rPr>
          <w:rFonts w:ascii="Arial Narrow" w:hAnsi="Arial Narrow"/>
        </w:rPr>
      </w:pPr>
    </w:p>
    <w:p w:rsidR="000973C3" w:rsidRDefault="000973C3" w:rsidP="000973C3">
      <w:pPr>
        <w:jc w:val="center"/>
        <w:rPr>
          <w:rFonts w:ascii="Arial Narrow" w:hAnsi="Arial Narrow"/>
        </w:rPr>
      </w:pPr>
    </w:p>
    <w:p w:rsidR="000973C3" w:rsidRPr="00F625B5" w:rsidRDefault="000973C3" w:rsidP="000973C3">
      <w:pPr>
        <w:jc w:val="center"/>
        <w:rPr>
          <w:rFonts w:ascii="Arial Narrow" w:hAnsi="Arial Narrow"/>
        </w:rPr>
      </w:pPr>
      <w:r w:rsidRPr="00F625B5">
        <w:rPr>
          <w:rFonts w:ascii="Arial Narrow" w:hAnsi="Arial Narrow"/>
        </w:rPr>
        <w:t>Simon Heberle de Souza</w:t>
      </w:r>
    </w:p>
    <w:p w:rsidR="000973C3" w:rsidRPr="00F625B5" w:rsidRDefault="000973C3" w:rsidP="000973C3">
      <w:pPr>
        <w:tabs>
          <w:tab w:val="left" w:pos="2160"/>
          <w:tab w:val="center" w:pos="5102"/>
          <w:tab w:val="left" w:pos="8655"/>
        </w:tabs>
        <w:jc w:val="center"/>
        <w:rPr>
          <w:rFonts w:ascii="Arial Narrow" w:hAnsi="Arial Narrow"/>
        </w:rPr>
      </w:pPr>
      <w:r w:rsidRPr="00F625B5">
        <w:rPr>
          <w:rFonts w:ascii="Arial Narrow" w:hAnsi="Arial Narrow"/>
        </w:rPr>
        <w:t>Prefeito Municipal</w:t>
      </w:r>
    </w:p>
    <w:p w:rsidR="000973C3" w:rsidRPr="00F625B5" w:rsidRDefault="000973C3" w:rsidP="000973C3">
      <w:pPr>
        <w:pStyle w:val="Ttulo"/>
        <w:rPr>
          <w:rFonts w:ascii="Arial Narrow" w:hAnsi="Arial Narrow"/>
        </w:rPr>
      </w:pPr>
    </w:p>
    <w:p w:rsidR="000973C3" w:rsidRPr="00F625B5" w:rsidRDefault="000973C3" w:rsidP="000973C3">
      <w:pPr>
        <w:pStyle w:val="Ttulo"/>
        <w:rPr>
          <w:rFonts w:ascii="Arial Narrow" w:hAnsi="Arial Narrow"/>
        </w:rPr>
      </w:pPr>
    </w:p>
    <w:p w:rsidR="000973C3" w:rsidRDefault="000973C3" w:rsidP="000973C3">
      <w:pPr>
        <w:pStyle w:val="Ttulo"/>
        <w:rPr>
          <w:rFonts w:ascii="Arial Narrow" w:hAnsi="Arial Narrow"/>
        </w:rPr>
      </w:pPr>
    </w:p>
    <w:p w:rsidR="000973C3" w:rsidRPr="00F625B5" w:rsidRDefault="000973C3" w:rsidP="000973C3">
      <w:pPr>
        <w:pStyle w:val="Ttulo"/>
        <w:rPr>
          <w:rFonts w:ascii="Arial Narrow" w:hAnsi="Arial Narrow"/>
        </w:rPr>
      </w:pPr>
    </w:p>
    <w:p w:rsidR="000973C3" w:rsidRDefault="000973C3" w:rsidP="000973C3">
      <w:pPr>
        <w:pStyle w:val="Ttulo"/>
        <w:rPr>
          <w:rFonts w:ascii="Arial Narrow" w:hAnsi="Arial Narrow"/>
        </w:rPr>
      </w:pPr>
    </w:p>
    <w:p w:rsidR="000973C3" w:rsidRPr="00F625B5" w:rsidRDefault="00F73658" w:rsidP="000973C3">
      <w:pPr>
        <w:pStyle w:val="Ttulo"/>
        <w:rPr>
          <w:rFonts w:ascii="Arial Narrow" w:hAnsi="Arial Narrow"/>
        </w:rPr>
      </w:pPr>
      <w:r>
        <w:rPr>
          <w:rFonts w:ascii="Arial Narrow" w:hAnsi="Arial Narrow"/>
        </w:rPr>
        <w:t>P</w:t>
      </w:r>
      <w:r w:rsidR="000973C3" w:rsidRPr="00F625B5">
        <w:rPr>
          <w:rFonts w:ascii="Arial Narrow" w:hAnsi="Arial Narrow"/>
        </w:rPr>
        <w:t>ROJETO DE LEI Nº 0</w:t>
      </w:r>
      <w:r w:rsidR="00094AC4">
        <w:rPr>
          <w:rFonts w:ascii="Arial Narrow" w:hAnsi="Arial Narrow"/>
        </w:rPr>
        <w:t>1</w:t>
      </w:r>
      <w:r w:rsidR="0045202B">
        <w:rPr>
          <w:rFonts w:ascii="Arial Narrow" w:hAnsi="Arial Narrow"/>
        </w:rPr>
        <w:t>5</w:t>
      </w:r>
      <w:r w:rsidR="000973C3" w:rsidRPr="00F625B5">
        <w:rPr>
          <w:rFonts w:ascii="Arial Narrow" w:hAnsi="Arial Narrow"/>
        </w:rPr>
        <w:t>/</w:t>
      </w:r>
      <w:r w:rsidR="007615BC">
        <w:rPr>
          <w:rFonts w:ascii="Arial Narrow" w:hAnsi="Arial Narrow"/>
        </w:rPr>
        <w:t>20</w:t>
      </w:r>
    </w:p>
    <w:p w:rsidR="000973C3" w:rsidRPr="006829B4" w:rsidRDefault="000973C3" w:rsidP="000973C3">
      <w:pPr>
        <w:ind w:left="6300"/>
        <w:jc w:val="both"/>
        <w:rPr>
          <w:rFonts w:ascii="Arial Narrow" w:hAnsi="Arial Narrow"/>
          <w:bCs/>
        </w:rPr>
      </w:pPr>
    </w:p>
    <w:p w:rsidR="0045202B" w:rsidRDefault="0045202B" w:rsidP="0045202B">
      <w:pPr>
        <w:ind w:left="4962"/>
        <w:jc w:val="both"/>
        <w:rPr>
          <w:rFonts w:ascii="Arial Narrow" w:hAnsi="Arial Narrow"/>
          <w:bCs/>
        </w:rPr>
      </w:pPr>
      <w:r>
        <w:rPr>
          <w:rFonts w:ascii="Arial Narrow" w:hAnsi="Arial Narrow"/>
          <w:bCs/>
        </w:rPr>
        <w:t>Homologa o crédito adicional extraordinário aberto e incorporado ao orçamento do ano de 2020 em decorrência de situação de Calamidade Pública</w:t>
      </w:r>
      <w:r w:rsidR="00772138">
        <w:rPr>
          <w:rFonts w:ascii="Arial Narrow" w:hAnsi="Arial Narrow"/>
          <w:bCs/>
        </w:rPr>
        <w:t>.</w:t>
      </w:r>
    </w:p>
    <w:p w:rsidR="000973C3" w:rsidRPr="009E7AA6" w:rsidRDefault="000973C3" w:rsidP="000973C3">
      <w:pPr>
        <w:jc w:val="both"/>
        <w:rPr>
          <w:rFonts w:ascii="Arial Narrow" w:hAnsi="Arial Narrow"/>
        </w:rPr>
      </w:pPr>
      <w:r w:rsidRPr="009E7AA6">
        <w:rPr>
          <w:rFonts w:ascii="Arial Narrow" w:hAnsi="Arial Narrow"/>
          <w:b/>
          <w:bCs/>
        </w:rPr>
        <w:tab/>
      </w:r>
      <w:r w:rsidRPr="009E7AA6">
        <w:rPr>
          <w:rFonts w:ascii="Arial Narrow" w:hAnsi="Arial Narrow"/>
          <w:b/>
          <w:bCs/>
        </w:rPr>
        <w:tab/>
      </w:r>
      <w:r w:rsidRPr="009E7AA6">
        <w:rPr>
          <w:rFonts w:ascii="Arial Narrow" w:hAnsi="Arial Narrow"/>
          <w:b/>
          <w:bCs/>
        </w:rPr>
        <w:tab/>
      </w:r>
      <w:r w:rsidRPr="009E7AA6">
        <w:rPr>
          <w:rFonts w:ascii="Arial Narrow" w:hAnsi="Arial Narrow"/>
          <w:b/>
          <w:bCs/>
        </w:rPr>
        <w:tab/>
      </w:r>
      <w:r w:rsidRPr="009E7AA6">
        <w:rPr>
          <w:rFonts w:ascii="Arial Narrow" w:hAnsi="Arial Narrow"/>
          <w:b/>
          <w:bCs/>
        </w:rPr>
        <w:tab/>
      </w:r>
      <w:r w:rsidRPr="009E7AA6">
        <w:rPr>
          <w:rFonts w:ascii="Arial Narrow" w:hAnsi="Arial Narrow"/>
          <w:b/>
          <w:bCs/>
        </w:rPr>
        <w:tab/>
      </w:r>
      <w:r w:rsidRPr="009E7AA6">
        <w:rPr>
          <w:rFonts w:ascii="Arial Narrow" w:hAnsi="Arial Narrow"/>
        </w:rPr>
        <w:tab/>
      </w:r>
      <w:r w:rsidRPr="009E7AA6">
        <w:rPr>
          <w:rFonts w:ascii="Arial Narrow" w:hAnsi="Arial Narrow"/>
        </w:rPr>
        <w:tab/>
      </w:r>
      <w:r w:rsidRPr="009E7AA6">
        <w:rPr>
          <w:rFonts w:ascii="Arial Narrow" w:hAnsi="Arial Narrow"/>
        </w:rPr>
        <w:tab/>
      </w:r>
      <w:r w:rsidRPr="009E7AA6">
        <w:rPr>
          <w:rFonts w:ascii="Arial Narrow" w:hAnsi="Arial Narrow"/>
        </w:rPr>
        <w:tab/>
      </w:r>
    </w:p>
    <w:p w:rsidR="000973C3" w:rsidRPr="009E7AA6" w:rsidRDefault="000973C3" w:rsidP="000973C3">
      <w:pPr>
        <w:ind w:firstLine="709"/>
        <w:jc w:val="both"/>
        <w:rPr>
          <w:rFonts w:ascii="Arial Narrow" w:hAnsi="Arial Narrow"/>
        </w:rPr>
      </w:pPr>
      <w:r w:rsidRPr="009E7AA6">
        <w:rPr>
          <w:rFonts w:ascii="Arial Narrow" w:hAnsi="Arial Narrow"/>
        </w:rPr>
        <w:t>O PREFEITO MUNICIPAL DE CHARQUEADAS, no uso de suas atribuições legais e de conformidade com o disposto no art. 53 inciso I da Lei Orgânica do Município,</w:t>
      </w:r>
    </w:p>
    <w:p w:rsidR="000973C3" w:rsidRPr="0045202B" w:rsidRDefault="000973C3" w:rsidP="000973C3">
      <w:pPr>
        <w:jc w:val="both"/>
        <w:rPr>
          <w:rFonts w:ascii="Arial Narrow" w:hAnsi="Arial Narrow"/>
        </w:rPr>
      </w:pPr>
    </w:p>
    <w:p w:rsidR="000973C3" w:rsidRPr="009E7AA6" w:rsidRDefault="000973C3" w:rsidP="000973C3">
      <w:pPr>
        <w:ind w:firstLine="709"/>
        <w:jc w:val="both"/>
        <w:rPr>
          <w:rFonts w:ascii="Arial Narrow" w:hAnsi="Arial Narrow"/>
        </w:rPr>
      </w:pPr>
      <w:r w:rsidRPr="009E7AA6">
        <w:rPr>
          <w:rFonts w:ascii="Arial Narrow" w:hAnsi="Arial Narrow"/>
        </w:rPr>
        <w:t>FAZ SABER, que a Câmara aprovou e ele sanciona e promulga a seguinte Lei:</w:t>
      </w:r>
    </w:p>
    <w:p w:rsidR="000973C3" w:rsidRPr="0045202B" w:rsidRDefault="000973C3" w:rsidP="000973C3">
      <w:pPr>
        <w:pStyle w:val="WW-Corpodetexto2"/>
        <w:tabs>
          <w:tab w:val="clear" w:pos="2552"/>
        </w:tabs>
        <w:rPr>
          <w:rFonts w:ascii="Arial Narrow" w:hAnsi="Arial Narrow"/>
          <w:szCs w:val="24"/>
        </w:rPr>
      </w:pPr>
    </w:p>
    <w:p w:rsidR="000973C3" w:rsidRDefault="000973C3" w:rsidP="0045202B">
      <w:pPr>
        <w:ind w:firstLine="709"/>
        <w:jc w:val="both"/>
        <w:rPr>
          <w:rFonts w:ascii="Arial Narrow" w:hAnsi="Arial Narrow"/>
          <w:bCs/>
        </w:rPr>
      </w:pPr>
      <w:r w:rsidRPr="00F978E2">
        <w:rPr>
          <w:rFonts w:ascii="Arial Narrow" w:hAnsi="Arial Narrow"/>
        </w:rPr>
        <w:t xml:space="preserve">Art. 1º Fica </w:t>
      </w:r>
      <w:r w:rsidR="0045202B">
        <w:rPr>
          <w:rFonts w:ascii="Arial Narrow" w:hAnsi="Arial Narrow"/>
        </w:rPr>
        <w:t xml:space="preserve">homologado </w:t>
      </w:r>
      <w:r w:rsidR="0045202B">
        <w:rPr>
          <w:rFonts w:ascii="Arial Narrow" w:hAnsi="Arial Narrow"/>
          <w:bCs/>
        </w:rPr>
        <w:t xml:space="preserve">o crédito adicional extraordinário aberto e incorporado ao orçamento do ano de 2020, no valor de </w:t>
      </w:r>
      <w:r w:rsidR="0045202B" w:rsidRPr="00B730BB">
        <w:rPr>
          <w:rFonts w:ascii="Arial Narrow" w:eastAsiaTheme="minorHAnsi" w:hAnsi="Arial Narrow" w:cs="Arial"/>
          <w:lang w:eastAsia="en-US"/>
        </w:rPr>
        <w:t>R$161.413,00 (Cento e Sessenta e Um Mil e Quatrocentos e</w:t>
      </w:r>
      <w:r w:rsidR="0045202B">
        <w:rPr>
          <w:rFonts w:ascii="Arial Narrow" w:eastAsiaTheme="minorHAnsi" w:hAnsi="Arial Narrow" w:cs="Arial"/>
          <w:lang w:eastAsia="en-US"/>
        </w:rPr>
        <w:t xml:space="preserve"> </w:t>
      </w:r>
      <w:r w:rsidR="0045202B" w:rsidRPr="00B730BB">
        <w:rPr>
          <w:rFonts w:ascii="Arial Narrow" w:eastAsiaTheme="minorHAnsi" w:hAnsi="Arial Narrow" w:cs="Arial"/>
          <w:lang w:eastAsia="en-US"/>
        </w:rPr>
        <w:t>Treze Reais)</w:t>
      </w:r>
      <w:r w:rsidR="0045202B">
        <w:rPr>
          <w:rFonts w:ascii="Arial Narrow" w:eastAsiaTheme="minorHAnsi" w:hAnsi="Arial Narrow" w:cs="Arial"/>
          <w:lang w:eastAsia="en-US"/>
        </w:rPr>
        <w:t>, por meio do decreto nº 3759 de 27 de abril de 2020, anexo, que faz parte integrante desta Lei.</w:t>
      </w:r>
    </w:p>
    <w:p w:rsidR="0045202B" w:rsidRPr="0045202B" w:rsidRDefault="0045202B" w:rsidP="0045202B">
      <w:pPr>
        <w:ind w:firstLine="709"/>
        <w:jc w:val="both"/>
        <w:rPr>
          <w:rFonts w:ascii="Arial Narrow" w:hAnsi="Arial Narrow"/>
        </w:rPr>
      </w:pPr>
    </w:p>
    <w:p w:rsidR="000973C3" w:rsidRPr="00F978E2" w:rsidRDefault="000973C3" w:rsidP="000973C3">
      <w:pPr>
        <w:spacing w:line="276" w:lineRule="auto"/>
        <w:ind w:firstLine="709"/>
        <w:jc w:val="both"/>
        <w:rPr>
          <w:rFonts w:ascii="Arial Narrow" w:hAnsi="Arial Narrow" w:cs="Arial"/>
        </w:rPr>
      </w:pPr>
      <w:r w:rsidRPr="00F978E2">
        <w:rPr>
          <w:rFonts w:ascii="Arial Narrow" w:hAnsi="Arial Narrow"/>
        </w:rPr>
        <w:t xml:space="preserve">Art. </w:t>
      </w:r>
      <w:r w:rsidR="0045202B">
        <w:rPr>
          <w:rFonts w:ascii="Arial Narrow" w:hAnsi="Arial Narrow"/>
        </w:rPr>
        <w:t>2</w:t>
      </w:r>
      <w:r w:rsidRPr="00F978E2">
        <w:rPr>
          <w:rFonts w:ascii="Arial Narrow" w:hAnsi="Arial Narrow"/>
        </w:rPr>
        <w:t>º Esta Lei entra em vigor na data de sua publicação.</w:t>
      </w:r>
    </w:p>
    <w:p w:rsidR="000973C3" w:rsidRDefault="000973C3" w:rsidP="000973C3">
      <w:pPr>
        <w:jc w:val="both"/>
        <w:rPr>
          <w:rFonts w:ascii="Arial Narrow" w:hAnsi="Arial Narrow"/>
        </w:rPr>
      </w:pPr>
    </w:p>
    <w:p w:rsidR="0045202B" w:rsidRPr="009E7AA6" w:rsidRDefault="0045202B" w:rsidP="000973C3">
      <w:pPr>
        <w:jc w:val="both"/>
        <w:rPr>
          <w:rFonts w:ascii="Arial Narrow" w:hAnsi="Arial Narrow"/>
        </w:rPr>
      </w:pPr>
    </w:p>
    <w:p w:rsidR="000973C3" w:rsidRPr="00F625B5" w:rsidRDefault="00B42A7F" w:rsidP="00B42A7F">
      <w:pPr>
        <w:spacing w:line="300" w:lineRule="exact"/>
        <w:rPr>
          <w:rFonts w:ascii="Arial Narrow" w:hAnsi="Arial Narrow"/>
        </w:rPr>
      </w:pPr>
      <w:r>
        <w:rPr>
          <w:rFonts w:ascii="Arial Narrow" w:hAnsi="Arial Narrow"/>
        </w:rPr>
        <w:t xml:space="preserve">                                                    </w:t>
      </w:r>
      <w:r w:rsidR="000973C3" w:rsidRPr="00F625B5">
        <w:rPr>
          <w:rFonts w:ascii="Arial Narrow" w:hAnsi="Arial Narrow"/>
        </w:rPr>
        <w:t xml:space="preserve">Charqueadas, </w:t>
      </w:r>
      <w:r w:rsidR="007615BC">
        <w:rPr>
          <w:rFonts w:ascii="Arial Narrow" w:hAnsi="Arial Narrow"/>
        </w:rPr>
        <w:t>2</w:t>
      </w:r>
      <w:r w:rsidR="00F73658">
        <w:rPr>
          <w:rFonts w:ascii="Arial Narrow" w:hAnsi="Arial Narrow"/>
        </w:rPr>
        <w:t>6</w:t>
      </w:r>
      <w:r w:rsidR="000973C3" w:rsidRPr="00F625B5">
        <w:rPr>
          <w:rFonts w:ascii="Arial Narrow" w:hAnsi="Arial Narrow"/>
        </w:rPr>
        <w:t xml:space="preserve"> de </w:t>
      </w:r>
      <w:r w:rsidR="007615BC">
        <w:rPr>
          <w:rFonts w:ascii="Arial Narrow" w:hAnsi="Arial Narrow"/>
        </w:rPr>
        <w:t>maio</w:t>
      </w:r>
      <w:r w:rsidR="000973C3" w:rsidRPr="00F625B5">
        <w:rPr>
          <w:rFonts w:ascii="Arial Narrow" w:hAnsi="Arial Narrow"/>
        </w:rPr>
        <w:t xml:space="preserve"> de 20</w:t>
      </w:r>
      <w:r w:rsidR="007615BC">
        <w:rPr>
          <w:rFonts w:ascii="Arial Narrow" w:hAnsi="Arial Narrow"/>
        </w:rPr>
        <w:t>20</w:t>
      </w:r>
      <w:r w:rsidR="000973C3" w:rsidRPr="00F625B5">
        <w:rPr>
          <w:rFonts w:ascii="Arial Narrow" w:hAnsi="Arial Narrow"/>
        </w:rPr>
        <w:t>.</w:t>
      </w:r>
    </w:p>
    <w:p w:rsidR="000973C3" w:rsidRDefault="000973C3" w:rsidP="00B42A7F">
      <w:pPr>
        <w:tabs>
          <w:tab w:val="left" w:pos="3440"/>
        </w:tabs>
        <w:jc w:val="center"/>
        <w:rPr>
          <w:rFonts w:ascii="Arial Narrow" w:hAnsi="Arial Narrow"/>
        </w:rPr>
      </w:pPr>
    </w:p>
    <w:p w:rsidR="000973C3" w:rsidRDefault="000973C3" w:rsidP="00B42A7F">
      <w:pPr>
        <w:tabs>
          <w:tab w:val="left" w:pos="3440"/>
        </w:tabs>
        <w:jc w:val="center"/>
        <w:rPr>
          <w:rFonts w:ascii="Arial Narrow" w:hAnsi="Arial Narrow"/>
        </w:rPr>
      </w:pPr>
    </w:p>
    <w:p w:rsidR="000973C3" w:rsidRDefault="000973C3" w:rsidP="00B42A7F">
      <w:pPr>
        <w:tabs>
          <w:tab w:val="left" w:pos="3440"/>
        </w:tabs>
        <w:jc w:val="center"/>
        <w:rPr>
          <w:rFonts w:ascii="Arial Narrow" w:hAnsi="Arial Narrow"/>
        </w:rPr>
      </w:pPr>
    </w:p>
    <w:p w:rsidR="000973C3" w:rsidRPr="00F625B5" w:rsidRDefault="000973C3" w:rsidP="00B42A7F">
      <w:pPr>
        <w:tabs>
          <w:tab w:val="left" w:pos="3440"/>
        </w:tabs>
        <w:jc w:val="center"/>
        <w:rPr>
          <w:rFonts w:ascii="Arial Narrow" w:hAnsi="Arial Narrow"/>
        </w:rPr>
      </w:pPr>
      <w:r w:rsidRPr="00F625B5">
        <w:rPr>
          <w:rFonts w:ascii="Arial Narrow" w:hAnsi="Arial Narrow"/>
        </w:rPr>
        <w:t>SIMON HEBERLE DE SOUZA</w:t>
      </w:r>
    </w:p>
    <w:p w:rsidR="000973C3" w:rsidRDefault="000973C3" w:rsidP="00B42A7F">
      <w:pPr>
        <w:tabs>
          <w:tab w:val="left" w:pos="3440"/>
        </w:tabs>
        <w:jc w:val="center"/>
        <w:rPr>
          <w:rFonts w:ascii="Arial Narrow" w:hAnsi="Arial Narrow"/>
        </w:rPr>
      </w:pPr>
      <w:r w:rsidRPr="00F625B5">
        <w:rPr>
          <w:rFonts w:ascii="Arial Narrow" w:hAnsi="Arial Narrow"/>
        </w:rPr>
        <w:t>Prefeito Municipal</w:t>
      </w:r>
    </w:p>
    <w:p w:rsidR="007120EC" w:rsidRDefault="007120EC" w:rsidP="000973C3">
      <w:pPr>
        <w:tabs>
          <w:tab w:val="left" w:pos="3440"/>
        </w:tabs>
        <w:jc w:val="center"/>
        <w:rPr>
          <w:rFonts w:ascii="Arial Narrow" w:hAnsi="Arial Narrow"/>
        </w:rPr>
      </w:pPr>
    </w:p>
    <w:p w:rsidR="0085527F" w:rsidRDefault="0085527F" w:rsidP="000973C3">
      <w:pPr>
        <w:tabs>
          <w:tab w:val="left" w:pos="3440"/>
        </w:tabs>
        <w:jc w:val="center"/>
        <w:rPr>
          <w:rFonts w:ascii="Arial Narrow" w:hAnsi="Arial Narrow"/>
        </w:rPr>
      </w:pPr>
    </w:p>
    <w:sectPr w:rsidR="0085527F" w:rsidSect="00822BA5">
      <w:headerReference w:type="default" r:id="rId8"/>
      <w:footerReference w:type="default" r:id="rId9"/>
      <w:pgSz w:w="11906" w:h="16838"/>
      <w:pgMar w:top="2386" w:right="1274" w:bottom="2410" w:left="1701" w:header="993" w:footer="238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82C" w:rsidRDefault="0005782C" w:rsidP="00EF5476">
      <w:r>
        <w:separator/>
      </w:r>
    </w:p>
  </w:endnote>
  <w:endnote w:type="continuationSeparator" w:id="1">
    <w:p w:rsidR="0005782C" w:rsidRDefault="0005782C" w:rsidP="00EF54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G Mincho Light J">
    <w:altName w:val="Times New Roman"/>
    <w:charset w:val="00"/>
    <w:family w:val="auto"/>
    <w:pitch w:val="variable"/>
    <w:sig w:usb0="00000000" w:usb1="00000000" w:usb2="00000000" w:usb3="00000000" w:csb0="00000000" w:csb1="00000000"/>
  </w:font>
  <w:font w:name="Ebrima">
    <w:panose1 w:val="02000000000000000000"/>
    <w:charset w:val="00"/>
    <w:family w:val="auto"/>
    <w:pitch w:val="variable"/>
    <w:sig w:usb0="A000005F" w:usb1="02000041"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D87" w:rsidRDefault="00353FB3">
    <w:pPr>
      <w:pStyle w:val="Rodap"/>
    </w:pPr>
    <w:r>
      <w:rPr>
        <w:noProof/>
        <w:lang w:eastAsia="pt-BR"/>
      </w:rPr>
      <w:drawing>
        <wp:anchor distT="0" distB="0" distL="114300" distR="114300" simplePos="0" relativeHeight="251675648" behindDoc="0" locked="0" layoutInCell="1" allowOverlap="1">
          <wp:simplePos x="0" y="0"/>
          <wp:positionH relativeFrom="column">
            <wp:posOffset>1270</wp:posOffset>
          </wp:positionH>
          <wp:positionV relativeFrom="paragraph">
            <wp:posOffset>91977</wp:posOffset>
          </wp:positionV>
          <wp:extent cx="5939790" cy="1196340"/>
          <wp:effectExtent l="19050" t="0" r="381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el Ofício A4 Gabinete do Prefeito SECRETARIA GERAL.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39790" cy="119634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82C" w:rsidRDefault="0005782C" w:rsidP="00EF5476">
      <w:r>
        <w:separator/>
      </w:r>
    </w:p>
  </w:footnote>
  <w:footnote w:type="continuationSeparator" w:id="1">
    <w:p w:rsidR="0005782C" w:rsidRDefault="0005782C" w:rsidP="00EF54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7B9" w:rsidRDefault="00353FB3">
    <w:pPr>
      <w:pStyle w:val="Cabealho"/>
      <w:rPr>
        <w:noProof/>
        <w:lang w:eastAsia="pt-BR"/>
      </w:rPr>
    </w:pPr>
    <w:r>
      <w:rPr>
        <w:noProof/>
        <w:lang w:eastAsia="pt-BR"/>
      </w:rPr>
      <w:drawing>
        <wp:anchor distT="0" distB="0" distL="114300" distR="114300" simplePos="0" relativeHeight="251674624" behindDoc="0" locked="0" layoutInCell="1" allowOverlap="1">
          <wp:simplePos x="0" y="0"/>
          <wp:positionH relativeFrom="column">
            <wp:posOffset>1504754</wp:posOffset>
          </wp:positionH>
          <wp:positionV relativeFrom="paragraph">
            <wp:posOffset>-98425</wp:posOffset>
          </wp:positionV>
          <wp:extent cx="2651293" cy="729762"/>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çalho Papel Ofício A4 Gabinete SECRETARIA GERAL.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51293" cy="729762"/>
                  </a:xfrm>
                  <a:prstGeom prst="rect">
                    <a:avLst/>
                  </a:prstGeom>
                </pic:spPr>
              </pic:pic>
            </a:graphicData>
          </a:graphic>
        </wp:anchor>
      </w:drawing>
    </w:r>
    <w:r w:rsidR="009C2C3A">
      <w:rPr>
        <w:noProof/>
        <w:lang w:eastAsia="pt-BR"/>
      </w:rPr>
      <w:drawing>
        <wp:anchor distT="0" distB="0" distL="114300" distR="114300" simplePos="0" relativeHeight="251658752" behindDoc="0" locked="0" layoutInCell="1" allowOverlap="1">
          <wp:simplePos x="0" y="0"/>
          <wp:positionH relativeFrom="column">
            <wp:posOffset>-70485</wp:posOffset>
          </wp:positionH>
          <wp:positionV relativeFrom="paragraph">
            <wp:posOffset>-221615</wp:posOffset>
          </wp:positionV>
          <wp:extent cx="1103630" cy="1123950"/>
          <wp:effectExtent l="0" t="0" r="0"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vo BRASÃO PREFEITURA MUNICIPAL DE CHARQUEADAS 2019.png"/>
                  <pic:cNvPicPr/>
                </pic:nvPicPr>
                <pic:blipFill rotWithShape="1">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3164"/>
                  <a:stretch/>
                </pic:blipFill>
                <pic:spPr bwMode="auto">
                  <a:xfrm>
                    <a:off x="0" y="0"/>
                    <a:ext cx="1103630" cy="112395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DD10F3" w:rsidRDefault="00DD10F3">
    <w:pPr>
      <w:pStyle w:val="Cabealho"/>
      <w:rPr>
        <w:noProof/>
        <w:lang w:eastAsia="pt-BR"/>
      </w:rPr>
    </w:pPr>
  </w:p>
  <w:p w:rsidR="00EF5476" w:rsidRDefault="00EF547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23901"/>
    <w:multiLevelType w:val="hybridMultilevel"/>
    <w:tmpl w:val="641CFACC"/>
    <w:lvl w:ilvl="0" w:tplc="04160017">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
    <w:nsid w:val="361509EB"/>
    <w:multiLevelType w:val="hybridMultilevel"/>
    <w:tmpl w:val="ABB6D0D4"/>
    <w:lvl w:ilvl="0" w:tplc="0416000F">
      <w:start w:val="1"/>
      <w:numFmt w:val="decimal"/>
      <w:lvlText w:val="%1."/>
      <w:lvlJc w:val="left"/>
      <w:pPr>
        <w:ind w:left="5316" w:hanging="360"/>
      </w:pPr>
      <w:rPr>
        <w:rFonts w:hint="default"/>
      </w:rPr>
    </w:lvl>
    <w:lvl w:ilvl="1" w:tplc="04160019" w:tentative="1">
      <w:start w:val="1"/>
      <w:numFmt w:val="lowerLetter"/>
      <w:lvlText w:val="%2."/>
      <w:lvlJc w:val="left"/>
      <w:pPr>
        <w:ind w:left="6036" w:hanging="360"/>
      </w:pPr>
    </w:lvl>
    <w:lvl w:ilvl="2" w:tplc="0416001B" w:tentative="1">
      <w:start w:val="1"/>
      <w:numFmt w:val="lowerRoman"/>
      <w:lvlText w:val="%3."/>
      <w:lvlJc w:val="right"/>
      <w:pPr>
        <w:ind w:left="6756" w:hanging="180"/>
      </w:pPr>
    </w:lvl>
    <w:lvl w:ilvl="3" w:tplc="0416000F" w:tentative="1">
      <w:start w:val="1"/>
      <w:numFmt w:val="decimal"/>
      <w:lvlText w:val="%4."/>
      <w:lvlJc w:val="left"/>
      <w:pPr>
        <w:ind w:left="7476" w:hanging="360"/>
      </w:pPr>
    </w:lvl>
    <w:lvl w:ilvl="4" w:tplc="04160019" w:tentative="1">
      <w:start w:val="1"/>
      <w:numFmt w:val="lowerLetter"/>
      <w:lvlText w:val="%5."/>
      <w:lvlJc w:val="left"/>
      <w:pPr>
        <w:ind w:left="8196" w:hanging="360"/>
      </w:pPr>
    </w:lvl>
    <w:lvl w:ilvl="5" w:tplc="0416001B" w:tentative="1">
      <w:start w:val="1"/>
      <w:numFmt w:val="lowerRoman"/>
      <w:lvlText w:val="%6."/>
      <w:lvlJc w:val="right"/>
      <w:pPr>
        <w:ind w:left="8916" w:hanging="180"/>
      </w:pPr>
    </w:lvl>
    <w:lvl w:ilvl="6" w:tplc="0416000F" w:tentative="1">
      <w:start w:val="1"/>
      <w:numFmt w:val="decimal"/>
      <w:lvlText w:val="%7."/>
      <w:lvlJc w:val="left"/>
      <w:pPr>
        <w:ind w:left="9636" w:hanging="360"/>
      </w:pPr>
    </w:lvl>
    <w:lvl w:ilvl="7" w:tplc="04160019" w:tentative="1">
      <w:start w:val="1"/>
      <w:numFmt w:val="lowerLetter"/>
      <w:lvlText w:val="%8."/>
      <w:lvlJc w:val="left"/>
      <w:pPr>
        <w:ind w:left="10356" w:hanging="360"/>
      </w:pPr>
    </w:lvl>
    <w:lvl w:ilvl="8" w:tplc="0416001B" w:tentative="1">
      <w:start w:val="1"/>
      <w:numFmt w:val="lowerRoman"/>
      <w:lvlText w:val="%9."/>
      <w:lvlJc w:val="right"/>
      <w:pPr>
        <w:ind w:left="11076" w:hanging="180"/>
      </w:pPr>
    </w:lvl>
  </w:abstractNum>
  <w:abstractNum w:abstractNumId="2">
    <w:nsid w:val="42E76CF9"/>
    <w:multiLevelType w:val="hybridMultilevel"/>
    <w:tmpl w:val="04963B6C"/>
    <w:lvl w:ilvl="0" w:tplc="BF1C2AA2">
      <w:numFmt w:val="bullet"/>
      <w:lvlText w:val=""/>
      <w:lvlJc w:val="left"/>
      <w:pPr>
        <w:ind w:left="432" w:hanging="360"/>
      </w:pPr>
      <w:rPr>
        <w:rFonts w:ascii="Symbol" w:eastAsia="Times New Roman" w:hAnsi="Symbol" w:cs="Arial" w:hint="default"/>
      </w:rPr>
    </w:lvl>
    <w:lvl w:ilvl="1" w:tplc="04160003" w:tentative="1">
      <w:start w:val="1"/>
      <w:numFmt w:val="bullet"/>
      <w:lvlText w:val="o"/>
      <w:lvlJc w:val="left"/>
      <w:pPr>
        <w:ind w:left="1152" w:hanging="360"/>
      </w:pPr>
      <w:rPr>
        <w:rFonts w:ascii="Courier New" w:hAnsi="Courier New" w:cs="Courier New" w:hint="default"/>
      </w:rPr>
    </w:lvl>
    <w:lvl w:ilvl="2" w:tplc="04160005" w:tentative="1">
      <w:start w:val="1"/>
      <w:numFmt w:val="bullet"/>
      <w:lvlText w:val=""/>
      <w:lvlJc w:val="left"/>
      <w:pPr>
        <w:ind w:left="1872" w:hanging="360"/>
      </w:pPr>
      <w:rPr>
        <w:rFonts w:ascii="Wingdings" w:hAnsi="Wingdings" w:hint="default"/>
      </w:rPr>
    </w:lvl>
    <w:lvl w:ilvl="3" w:tplc="04160001" w:tentative="1">
      <w:start w:val="1"/>
      <w:numFmt w:val="bullet"/>
      <w:lvlText w:val=""/>
      <w:lvlJc w:val="left"/>
      <w:pPr>
        <w:ind w:left="2592" w:hanging="360"/>
      </w:pPr>
      <w:rPr>
        <w:rFonts w:ascii="Symbol" w:hAnsi="Symbol" w:hint="default"/>
      </w:rPr>
    </w:lvl>
    <w:lvl w:ilvl="4" w:tplc="04160003" w:tentative="1">
      <w:start w:val="1"/>
      <w:numFmt w:val="bullet"/>
      <w:lvlText w:val="o"/>
      <w:lvlJc w:val="left"/>
      <w:pPr>
        <w:ind w:left="3312" w:hanging="360"/>
      </w:pPr>
      <w:rPr>
        <w:rFonts w:ascii="Courier New" w:hAnsi="Courier New" w:cs="Courier New" w:hint="default"/>
      </w:rPr>
    </w:lvl>
    <w:lvl w:ilvl="5" w:tplc="04160005" w:tentative="1">
      <w:start w:val="1"/>
      <w:numFmt w:val="bullet"/>
      <w:lvlText w:val=""/>
      <w:lvlJc w:val="left"/>
      <w:pPr>
        <w:ind w:left="4032" w:hanging="360"/>
      </w:pPr>
      <w:rPr>
        <w:rFonts w:ascii="Wingdings" w:hAnsi="Wingdings" w:hint="default"/>
      </w:rPr>
    </w:lvl>
    <w:lvl w:ilvl="6" w:tplc="04160001" w:tentative="1">
      <w:start w:val="1"/>
      <w:numFmt w:val="bullet"/>
      <w:lvlText w:val=""/>
      <w:lvlJc w:val="left"/>
      <w:pPr>
        <w:ind w:left="4752" w:hanging="360"/>
      </w:pPr>
      <w:rPr>
        <w:rFonts w:ascii="Symbol" w:hAnsi="Symbol" w:hint="default"/>
      </w:rPr>
    </w:lvl>
    <w:lvl w:ilvl="7" w:tplc="04160003" w:tentative="1">
      <w:start w:val="1"/>
      <w:numFmt w:val="bullet"/>
      <w:lvlText w:val="o"/>
      <w:lvlJc w:val="left"/>
      <w:pPr>
        <w:ind w:left="5472" w:hanging="360"/>
      </w:pPr>
      <w:rPr>
        <w:rFonts w:ascii="Courier New" w:hAnsi="Courier New" w:cs="Courier New" w:hint="default"/>
      </w:rPr>
    </w:lvl>
    <w:lvl w:ilvl="8" w:tplc="04160005" w:tentative="1">
      <w:start w:val="1"/>
      <w:numFmt w:val="bullet"/>
      <w:lvlText w:val=""/>
      <w:lvlJc w:val="left"/>
      <w:pPr>
        <w:ind w:left="6192" w:hanging="360"/>
      </w:pPr>
      <w:rPr>
        <w:rFonts w:ascii="Wingdings" w:hAnsi="Wingdings" w:hint="default"/>
      </w:rPr>
    </w:lvl>
  </w:abstractNum>
  <w:abstractNum w:abstractNumId="3">
    <w:nsid w:val="51C70402"/>
    <w:multiLevelType w:val="hybridMultilevel"/>
    <w:tmpl w:val="55088126"/>
    <w:lvl w:ilvl="0" w:tplc="5B36B9E6">
      <w:start w:val="1"/>
      <w:numFmt w:val="decimal"/>
      <w:lvlText w:val="%1."/>
      <w:lvlJc w:val="left"/>
      <w:pPr>
        <w:ind w:left="1785" w:hanging="1425"/>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C3A5D47"/>
    <w:multiLevelType w:val="hybridMultilevel"/>
    <w:tmpl w:val="CA06CF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26626"/>
  </w:hdrShapeDefaults>
  <w:footnotePr>
    <w:footnote w:id="0"/>
    <w:footnote w:id="1"/>
  </w:footnotePr>
  <w:endnotePr>
    <w:endnote w:id="0"/>
    <w:endnote w:id="1"/>
  </w:endnotePr>
  <w:compat/>
  <w:rsids>
    <w:rsidRoot w:val="00EF5476"/>
    <w:rsid w:val="00012192"/>
    <w:rsid w:val="00032420"/>
    <w:rsid w:val="0005782C"/>
    <w:rsid w:val="00060543"/>
    <w:rsid w:val="00073900"/>
    <w:rsid w:val="00094AC4"/>
    <w:rsid w:val="000973C3"/>
    <w:rsid w:val="00116D01"/>
    <w:rsid w:val="00172D92"/>
    <w:rsid w:val="00177A34"/>
    <w:rsid w:val="001B5723"/>
    <w:rsid w:val="001D658F"/>
    <w:rsid w:val="001E2D64"/>
    <w:rsid w:val="001F1537"/>
    <w:rsid w:val="001F3674"/>
    <w:rsid w:val="00202B0F"/>
    <w:rsid w:val="00210678"/>
    <w:rsid w:val="00234937"/>
    <w:rsid w:val="002734DE"/>
    <w:rsid w:val="002C1A36"/>
    <w:rsid w:val="002C1F2A"/>
    <w:rsid w:val="002F74E3"/>
    <w:rsid w:val="00302D5D"/>
    <w:rsid w:val="00306A95"/>
    <w:rsid w:val="00341A66"/>
    <w:rsid w:val="00353FB3"/>
    <w:rsid w:val="00376011"/>
    <w:rsid w:val="003939DB"/>
    <w:rsid w:val="00421277"/>
    <w:rsid w:val="0045202B"/>
    <w:rsid w:val="004A2EC4"/>
    <w:rsid w:val="004B1565"/>
    <w:rsid w:val="004E4E1A"/>
    <w:rsid w:val="00550218"/>
    <w:rsid w:val="00572758"/>
    <w:rsid w:val="005C717D"/>
    <w:rsid w:val="005D5091"/>
    <w:rsid w:val="00644C5F"/>
    <w:rsid w:val="006459FC"/>
    <w:rsid w:val="00647EEA"/>
    <w:rsid w:val="00663318"/>
    <w:rsid w:val="006671C5"/>
    <w:rsid w:val="00681CBB"/>
    <w:rsid w:val="006829B4"/>
    <w:rsid w:val="0069521E"/>
    <w:rsid w:val="006A6D48"/>
    <w:rsid w:val="006B6134"/>
    <w:rsid w:val="007120EC"/>
    <w:rsid w:val="0072193D"/>
    <w:rsid w:val="00723502"/>
    <w:rsid w:val="00756B59"/>
    <w:rsid w:val="00760A57"/>
    <w:rsid w:val="007615BC"/>
    <w:rsid w:val="00772138"/>
    <w:rsid w:val="0079457F"/>
    <w:rsid w:val="00797E17"/>
    <w:rsid w:val="007C1D12"/>
    <w:rsid w:val="007E3A17"/>
    <w:rsid w:val="007E64FC"/>
    <w:rsid w:val="007E6D00"/>
    <w:rsid w:val="0081735E"/>
    <w:rsid w:val="00822BA5"/>
    <w:rsid w:val="0085527F"/>
    <w:rsid w:val="00855C98"/>
    <w:rsid w:val="00894BC1"/>
    <w:rsid w:val="008B60E9"/>
    <w:rsid w:val="008C03CE"/>
    <w:rsid w:val="008F63B2"/>
    <w:rsid w:val="00917517"/>
    <w:rsid w:val="009269A3"/>
    <w:rsid w:val="00943C5F"/>
    <w:rsid w:val="009506FB"/>
    <w:rsid w:val="009552CB"/>
    <w:rsid w:val="009773FF"/>
    <w:rsid w:val="0098140C"/>
    <w:rsid w:val="00986EC1"/>
    <w:rsid w:val="009935EC"/>
    <w:rsid w:val="009B346C"/>
    <w:rsid w:val="009B3EE7"/>
    <w:rsid w:val="009C2C3A"/>
    <w:rsid w:val="00A11B2E"/>
    <w:rsid w:val="00A25D10"/>
    <w:rsid w:val="00A417F2"/>
    <w:rsid w:val="00A87022"/>
    <w:rsid w:val="00A87892"/>
    <w:rsid w:val="00AE089E"/>
    <w:rsid w:val="00B13C71"/>
    <w:rsid w:val="00B20C9F"/>
    <w:rsid w:val="00B3470E"/>
    <w:rsid w:val="00B42A7F"/>
    <w:rsid w:val="00B747B9"/>
    <w:rsid w:val="00BA112A"/>
    <w:rsid w:val="00BC479B"/>
    <w:rsid w:val="00BF4A79"/>
    <w:rsid w:val="00C33AC2"/>
    <w:rsid w:val="00C74863"/>
    <w:rsid w:val="00CB02A0"/>
    <w:rsid w:val="00CF76FC"/>
    <w:rsid w:val="00D70E8D"/>
    <w:rsid w:val="00DD10F3"/>
    <w:rsid w:val="00DD5191"/>
    <w:rsid w:val="00DE65D5"/>
    <w:rsid w:val="00DE6E11"/>
    <w:rsid w:val="00E00A91"/>
    <w:rsid w:val="00E045E8"/>
    <w:rsid w:val="00E520A3"/>
    <w:rsid w:val="00E57D87"/>
    <w:rsid w:val="00E87485"/>
    <w:rsid w:val="00EA4F79"/>
    <w:rsid w:val="00EC7558"/>
    <w:rsid w:val="00EF1DD4"/>
    <w:rsid w:val="00EF5476"/>
    <w:rsid w:val="00F34CED"/>
    <w:rsid w:val="00F3699B"/>
    <w:rsid w:val="00F51A47"/>
    <w:rsid w:val="00F61864"/>
    <w:rsid w:val="00F71024"/>
    <w:rsid w:val="00F73658"/>
    <w:rsid w:val="00F7777B"/>
    <w:rsid w:val="00F95C91"/>
    <w:rsid w:val="00FB67B3"/>
    <w:rsid w:val="00FD2A8B"/>
    <w:rsid w:val="00FE2B8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21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F5476"/>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EF5476"/>
  </w:style>
  <w:style w:type="paragraph" w:styleId="Rodap">
    <w:name w:val="footer"/>
    <w:basedOn w:val="Normal"/>
    <w:link w:val="RodapChar"/>
    <w:uiPriority w:val="99"/>
    <w:unhideWhenUsed/>
    <w:rsid w:val="00EF5476"/>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EF5476"/>
  </w:style>
  <w:style w:type="paragraph" w:styleId="Textodebalo">
    <w:name w:val="Balloon Text"/>
    <w:basedOn w:val="Normal"/>
    <w:link w:val="TextodebaloChar"/>
    <w:uiPriority w:val="99"/>
    <w:semiHidden/>
    <w:unhideWhenUsed/>
    <w:rsid w:val="00EF5476"/>
    <w:rPr>
      <w:rFonts w:ascii="Tahoma" w:hAnsi="Tahoma" w:cs="Tahoma"/>
      <w:sz w:val="16"/>
      <w:szCs w:val="16"/>
    </w:rPr>
  </w:style>
  <w:style w:type="character" w:customStyle="1" w:styleId="TextodebaloChar">
    <w:name w:val="Texto de balão Char"/>
    <w:basedOn w:val="Fontepargpadro"/>
    <w:link w:val="Textodebalo"/>
    <w:uiPriority w:val="99"/>
    <w:semiHidden/>
    <w:rsid w:val="00EF5476"/>
    <w:rPr>
      <w:rFonts w:ascii="Tahoma" w:hAnsi="Tahoma" w:cs="Tahoma"/>
      <w:sz w:val="16"/>
      <w:szCs w:val="16"/>
    </w:rPr>
  </w:style>
  <w:style w:type="paragraph" w:styleId="PargrafodaLista">
    <w:name w:val="List Paragraph"/>
    <w:basedOn w:val="Normal"/>
    <w:uiPriority w:val="34"/>
    <w:qFormat/>
    <w:rsid w:val="00FB67B3"/>
    <w:pPr>
      <w:spacing w:after="200" w:line="276" w:lineRule="auto"/>
      <w:ind w:left="720"/>
      <w:contextualSpacing/>
    </w:pPr>
    <w:rPr>
      <w:rFonts w:asciiTheme="minorHAnsi" w:eastAsiaTheme="minorHAnsi" w:hAnsiTheme="minorHAnsi" w:cstheme="minorBidi"/>
      <w:sz w:val="22"/>
      <w:szCs w:val="22"/>
      <w:lang w:eastAsia="en-US"/>
    </w:rPr>
  </w:style>
  <w:style w:type="paragraph" w:styleId="Ttulo">
    <w:name w:val="Title"/>
    <w:basedOn w:val="Normal"/>
    <w:link w:val="TtuloChar"/>
    <w:qFormat/>
    <w:rsid w:val="0069521E"/>
    <w:pPr>
      <w:jc w:val="center"/>
    </w:pPr>
    <w:rPr>
      <w:b/>
      <w:bCs/>
      <w:u w:val="single"/>
    </w:rPr>
  </w:style>
  <w:style w:type="character" w:customStyle="1" w:styleId="TtuloChar">
    <w:name w:val="Título Char"/>
    <w:basedOn w:val="Fontepargpadro"/>
    <w:link w:val="Ttulo"/>
    <w:rsid w:val="0069521E"/>
    <w:rPr>
      <w:rFonts w:ascii="Times New Roman" w:eastAsia="Times New Roman" w:hAnsi="Times New Roman" w:cs="Times New Roman"/>
      <w:b/>
      <w:bCs/>
      <w:sz w:val="24"/>
      <w:szCs w:val="24"/>
      <w:u w:val="single"/>
      <w:lang w:eastAsia="pt-BR"/>
    </w:rPr>
  </w:style>
  <w:style w:type="paragraph" w:customStyle="1" w:styleId="WW-Corpodetexto2">
    <w:name w:val="WW-Corpo de texto 2"/>
    <w:basedOn w:val="Normal"/>
    <w:rsid w:val="000973C3"/>
    <w:pPr>
      <w:tabs>
        <w:tab w:val="left" w:pos="2552"/>
      </w:tabs>
      <w:suppressAutoHyphens/>
      <w:jc w:val="both"/>
    </w:pPr>
    <w:rPr>
      <w:rFonts w:eastAsia="HG Mincho Light J"/>
      <w:color w:val="000000"/>
      <w:szCs w:val="20"/>
    </w:rPr>
  </w:style>
  <w:style w:type="paragraph" w:styleId="Recuodecorpodetexto3">
    <w:name w:val="Body Text Indent 3"/>
    <w:basedOn w:val="Normal"/>
    <w:link w:val="Recuodecorpodetexto3Char"/>
    <w:rsid w:val="000973C3"/>
    <w:pPr>
      <w:spacing w:after="120"/>
      <w:ind w:left="283"/>
    </w:pPr>
    <w:rPr>
      <w:sz w:val="16"/>
      <w:szCs w:val="16"/>
    </w:rPr>
  </w:style>
  <w:style w:type="character" w:customStyle="1" w:styleId="Recuodecorpodetexto3Char">
    <w:name w:val="Recuo de corpo de texto 3 Char"/>
    <w:basedOn w:val="Fontepargpadro"/>
    <w:link w:val="Recuodecorpodetexto3"/>
    <w:rsid w:val="000973C3"/>
    <w:rPr>
      <w:rFonts w:ascii="Times New Roman" w:eastAsia="Times New Roman" w:hAnsi="Times New Roman" w:cs="Times New Roman"/>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7E749-AF84-42D9-8310-1FC5EF4A4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352</Words>
  <Characters>1904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ASCOM</dc:creator>
  <cp:lastModifiedBy>Usuario</cp:lastModifiedBy>
  <cp:revision>13</cp:revision>
  <cp:lastPrinted>2020-05-27T17:04:00Z</cp:lastPrinted>
  <dcterms:created xsi:type="dcterms:W3CDTF">2020-05-27T16:42:00Z</dcterms:created>
  <dcterms:modified xsi:type="dcterms:W3CDTF">2020-05-27T17:07:00Z</dcterms:modified>
</cp:coreProperties>
</file>