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22" w:rsidRPr="003A2C9B" w:rsidRDefault="00592B0A" w:rsidP="003A2C9B">
      <w:pPr>
        <w:jc w:val="center"/>
        <w:rPr>
          <w:b/>
        </w:rPr>
      </w:pPr>
      <w:r w:rsidRPr="003A2C9B">
        <w:rPr>
          <w:b/>
        </w:rPr>
        <w:t>PROJETO DE LEI Nº 0</w:t>
      </w:r>
      <w:r w:rsidR="00DF48BD" w:rsidRPr="003A2C9B">
        <w:rPr>
          <w:b/>
        </w:rPr>
        <w:t>33</w:t>
      </w:r>
      <w:r w:rsidR="00E157DC" w:rsidRPr="003A2C9B">
        <w:rPr>
          <w:b/>
        </w:rPr>
        <w:t>/</w:t>
      </w:r>
      <w:r w:rsidR="001E6C8A" w:rsidRPr="003A2C9B">
        <w:rPr>
          <w:b/>
        </w:rPr>
        <w:t>20</w:t>
      </w:r>
    </w:p>
    <w:p w:rsidR="009319AF" w:rsidRPr="009319AF" w:rsidRDefault="009319AF" w:rsidP="009319AF">
      <w:pPr>
        <w:pStyle w:val="Ttulo"/>
        <w:rPr>
          <w:rFonts w:ascii="Arial Narrow" w:hAnsi="Arial Narrow"/>
          <w:sz w:val="16"/>
          <w:szCs w:val="16"/>
        </w:rPr>
      </w:pPr>
    </w:p>
    <w:p w:rsidR="00DF48BD" w:rsidRPr="0016788E" w:rsidRDefault="003C7B58" w:rsidP="009319AF">
      <w:pPr>
        <w:spacing w:before="67"/>
        <w:ind w:left="5003" w:right="452"/>
        <w:jc w:val="both"/>
        <w:rPr>
          <w:rFonts w:ascii="Arial Narrow" w:hAnsi="Arial Narrow"/>
          <w:color w:val="000000" w:themeColor="text1"/>
        </w:rPr>
      </w:pPr>
      <w:r w:rsidRPr="0016788E">
        <w:rPr>
          <w:rFonts w:ascii="Arial Narrow" w:hAnsi="Arial Narrow"/>
          <w:color w:val="000000" w:themeColor="text1"/>
        </w:rPr>
        <w:t>Assegura</w:t>
      </w:r>
      <w:r w:rsidR="00DF48BD" w:rsidRPr="0016788E">
        <w:rPr>
          <w:rFonts w:ascii="Arial Narrow" w:hAnsi="Arial Narrow"/>
          <w:color w:val="000000" w:themeColor="text1"/>
        </w:rPr>
        <w:t xml:space="preserve"> o direito de permanência de edificações na faixa não edificável contígua às faixas de domínio público de rodovias e para possibilitar a redução da extensão</w:t>
      </w:r>
      <w:r w:rsidRPr="0016788E">
        <w:rPr>
          <w:rFonts w:ascii="Arial Narrow" w:hAnsi="Arial Narrow"/>
          <w:color w:val="000000" w:themeColor="text1"/>
        </w:rPr>
        <w:t xml:space="preserve"> dessa faixa não edificável no </w:t>
      </w:r>
      <w:r w:rsidR="00911A14" w:rsidRPr="0016788E">
        <w:rPr>
          <w:rFonts w:ascii="Arial Narrow" w:hAnsi="Arial Narrow"/>
          <w:color w:val="000000" w:themeColor="text1"/>
        </w:rPr>
        <w:t>M</w:t>
      </w:r>
      <w:r w:rsidR="00DF48BD" w:rsidRPr="0016788E">
        <w:rPr>
          <w:rFonts w:ascii="Arial Narrow" w:hAnsi="Arial Narrow"/>
          <w:color w:val="000000" w:themeColor="text1"/>
        </w:rPr>
        <w:t>unicípio de Charqueadas.</w:t>
      </w:r>
    </w:p>
    <w:p w:rsidR="00691443" w:rsidRPr="009319AF" w:rsidRDefault="00691443" w:rsidP="00C557AF">
      <w:pPr>
        <w:ind w:firstLine="709"/>
        <w:jc w:val="both"/>
        <w:rPr>
          <w:rFonts w:ascii="Arial Narrow" w:hAnsi="Arial Narrow"/>
          <w:sz w:val="16"/>
          <w:szCs w:val="16"/>
        </w:rPr>
      </w:pPr>
    </w:p>
    <w:p w:rsidR="00B916B9" w:rsidRPr="0016788E" w:rsidRDefault="00B916B9" w:rsidP="00A54DDB">
      <w:pPr>
        <w:spacing w:line="276" w:lineRule="auto"/>
        <w:ind w:firstLine="709"/>
        <w:jc w:val="both"/>
        <w:rPr>
          <w:rFonts w:ascii="Arial Narrow" w:hAnsi="Arial Narrow"/>
        </w:rPr>
      </w:pPr>
      <w:r w:rsidRPr="0016788E">
        <w:rPr>
          <w:rFonts w:ascii="Arial Narrow" w:hAnsi="Arial Narrow"/>
        </w:rPr>
        <w:t xml:space="preserve">O PREFEITO MUNICIPAL DE CHARQUEADAS, no uso de suas atribuições legais e </w:t>
      </w:r>
      <w:proofErr w:type="gramStart"/>
      <w:r w:rsidRPr="0016788E">
        <w:rPr>
          <w:rFonts w:ascii="Arial Narrow" w:hAnsi="Arial Narrow"/>
        </w:rPr>
        <w:t>de</w:t>
      </w:r>
      <w:proofErr w:type="gramEnd"/>
      <w:r w:rsidRPr="0016788E">
        <w:rPr>
          <w:rFonts w:ascii="Arial Narrow" w:hAnsi="Arial Narrow"/>
        </w:rPr>
        <w:t xml:space="preserve"> </w:t>
      </w:r>
      <w:proofErr w:type="gramStart"/>
      <w:r w:rsidRPr="0016788E">
        <w:rPr>
          <w:rFonts w:ascii="Arial Narrow" w:hAnsi="Arial Narrow"/>
        </w:rPr>
        <w:t>conformidade</w:t>
      </w:r>
      <w:proofErr w:type="gramEnd"/>
      <w:r w:rsidRPr="0016788E">
        <w:rPr>
          <w:rFonts w:ascii="Arial Narrow" w:hAnsi="Arial Narrow"/>
        </w:rPr>
        <w:t xml:space="preserve"> com o disposto no art. 8</w:t>
      </w:r>
      <w:r w:rsidR="001663A1" w:rsidRPr="0016788E">
        <w:rPr>
          <w:rFonts w:ascii="Arial Narrow" w:hAnsi="Arial Narrow"/>
        </w:rPr>
        <w:t>1, inciso I,</w:t>
      </w:r>
      <w:r w:rsidR="003C7B58" w:rsidRPr="0016788E">
        <w:rPr>
          <w:rFonts w:ascii="Arial Narrow" w:hAnsi="Arial Narrow"/>
        </w:rPr>
        <w:t xml:space="preserve"> da Lei Orgânica do Município e a  Lei tem base na Lei Federal 13913 de 25 de novembro de 2019</w:t>
      </w:r>
    </w:p>
    <w:p w:rsidR="00B916B9" w:rsidRPr="009319AF" w:rsidRDefault="00B916B9" w:rsidP="001663A1">
      <w:pPr>
        <w:pStyle w:val="Recuodecorpodetexto3"/>
        <w:spacing w:after="0" w:line="360" w:lineRule="auto"/>
        <w:ind w:left="0" w:firstLine="709"/>
        <w:jc w:val="both"/>
        <w:rPr>
          <w:rFonts w:ascii="Arial Narrow" w:hAnsi="Arial Narrow"/>
        </w:rPr>
      </w:pPr>
    </w:p>
    <w:p w:rsidR="00B916B9" w:rsidRPr="0016788E" w:rsidRDefault="00B916B9" w:rsidP="001663A1">
      <w:pPr>
        <w:pStyle w:val="Recuodecorpodetexto3"/>
        <w:spacing w:after="0" w:line="360" w:lineRule="auto"/>
        <w:ind w:left="0" w:firstLine="709"/>
        <w:jc w:val="both"/>
        <w:rPr>
          <w:rFonts w:ascii="Arial Narrow" w:hAnsi="Arial Narrow"/>
          <w:sz w:val="24"/>
          <w:szCs w:val="24"/>
        </w:rPr>
      </w:pPr>
      <w:r w:rsidRPr="0016788E">
        <w:rPr>
          <w:rFonts w:ascii="Arial Narrow" w:hAnsi="Arial Narrow"/>
          <w:sz w:val="24"/>
          <w:szCs w:val="24"/>
        </w:rPr>
        <w:t>FAÇO SABER que a Câmara Municipal aprovou e eu sanciono e promulgo a seguinte Lei:</w:t>
      </w:r>
    </w:p>
    <w:p w:rsidR="00DF48BD" w:rsidRPr="0016788E" w:rsidRDefault="0088785D" w:rsidP="00DF48BD">
      <w:pPr>
        <w:pStyle w:val="Corpodetexto"/>
        <w:ind w:left="141" w:right="278" w:firstLine="525"/>
        <w:rPr>
          <w:rFonts w:ascii="Arial Narrow" w:hAnsi="Arial Narrow"/>
        </w:rPr>
      </w:pPr>
      <w:r>
        <w:rPr>
          <w:rFonts w:ascii="Arial Narrow" w:hAnsi="Arial Narrow"/>
          <w:noProof/>
        </w:rPr>
        <mc:AlternateContent>
          <mc:Choice Requires="wps">
            <w:drawing>
              <wp:anchor distT="0" distB="0" distL="114300" distR="114300" simplePos="0" relativeHeight="251657728" behindDoc="1" locked="0" layoutInCell="1" allowOverlap="1">
                <wp:simplePos x="0" y="0"/>
                <wp:positionH relativeFrom="page">
                  <wp:posOffset>1749425</wp:posOffset>
                </wp:positionH>
                <wp:positionV relativeFrom="paragraph">
                  <wp:posOffset>76200</wp:posOffset>
                </wp:positionV>
                <wp:extent cx="48895" cy="6350"/>
                <wp:effectExtent l="0" t="0" r="190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7.75pt;margin-top:6pt;width:3.8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iYdQ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" fillcolor="black" stroked="f">
                <w10:wrap anchorx="page"/>
              </v:rect>
            </w:pict>
          </mc:Fallback>
        </mc:AlternateContent>
      </w:r>
      <w:r w:rsidR="003C7B58" w:rsidRPr="0016788E">
        <w:rPr>
          <w:rFonts w:ascii="Arial Narrow" w:hAnsi="Arial Narrow"/>
        </w:rPr>
        <w:t>Art.</w:t>
      </w:r>
      <w:proofErr w:type="gramStart"/>
      <w:r w:rsidR="003C7B58" w:rsidRPr="0016788E">
        <w:rPr>
          <w:rFonts w:ascii="Arial Narrow" w:hAnsi="Arial Narrow"/>
        </w:rPr>
        <w:t xml:space="preserve">  </w:t>
      </w:r>
      <w:proofErr w:type="gramEnd"/>
      <w:r w:rsidR="003C7B58" w:rsidRPr="0016788E">
        <w:rPr>
          <w:rFonts w:ascii="Arial Narrow" w:hAnsi="Arial Narrow"/>
        </w:rPr>
        <w:t>1</w:t>
      </w:r>
      <w:r w:rsidR="00DF48BD" w:rsidRPr="0016788E">
        <w:rPr>
          <w:rFonts w:ascii="Arial Narrow" w:hAnsi="Arial Narrow"/>
          <w:vertAlign w:val="superscript"/>
        </w:rPr>
        <w:t>o</w:t>
      </w:r>
      <w:r w:rsidR="00DF48BD" w:rsidRPr="0016788E">
        <w:rPr>
          <w:rFonts w:ascii="Arial Narrow" w:hAnsi="Arial Narrow"/>
        </w:rPr>
        <w:t xml:space="preserve"> </w:t>
      </w:r>
      <w:r w:rsidR="003C7B58" w:rsidRPr="0016788E">
        <w:rPr>
          <w:rFonts w:ascii="Arial Narrow" w:hAnsi="Arial Narrow"/>
        </w:rPr>
        <w:t>Fica assegurado o</w:t>
      </w:r>
      <w:r w:rsidR="00DF48BD" w:rsidRPr="0016788E">
        <w:rPr>
          <w:rFonts w:ascii="Arial Narrow" w:hAnsi="Arial Narrow"/>
        </w:rPr>
        <w:t xml:space="preserve"> direito de permanência de edificações na faixa não edificável contígua às faixas de domínio público de rodovias e possibilitar a redução da extensão dessa faixa não edificável no Município de Charqueadas/RS.</w:t>
      </w:r>
    </w:p>
    <w:p w:rsidR="00DF48BD" w:rsidRPr="0016788E" w:rsidRDefault="00DF48BD" w:rsidP="00DF48BD">
      <w:pPr>
        <w:pStyle w:val="Corpodetexto"/>
        <w:spacing w:before="1"/>
        <w:ind w:left="141" w:right="452" w:firstLine="525"/>
        <w:rPr>
          <w:rFonts w:ascii="Arial Narrow" w:hAnsi="Arial Narrow"/>
        </w:rPr>
      </w:pPr>
      <w:r w:rsidRPr="0016788E">
        <w:rPr>
          <w:rFonts w:ascii="Arial Narrow" w:hAnsi="Arial Narrow"/>
        </w:rPr>
        <w:t>Art. 2º O art. 4º da Lei nº 6.766, de 19 de dezembro de 1979, no Município de Charqueadas</w:t>
      </w:r>
      <w:r w:rsidR="0089078C">
        <w:rPr>
          <w:rFonts w:ascii="Arial Narrow" w:hAnsi="Arial Narrow"/>
        </w:rPr>
        <w:t xml:space="preserve"> </w:t>
      </w:r>
      <w:bookmarkStart w:id="0" w:name="_GoBack"/>
      <w:bookmarkEnd w:id="0"/>
      <w:r w:rsidRPr="0016788E">
        <w:rPr>
          <w:rFonts w:ascii="Arial Narrow" w:hAnsi="Arial Narrow"/>
        </w:rPr>
        <w:t>passa a vigorar com as seguintes alterações:</w:t>
      </w:r>
    </w:p>
    <w:p w:rsidR="00DF48BD" w:rsidRPr="0016788E" w:rsidRDefault="00DF48BD" w:rsidP="00DF48BD">
      <w:pPr>
        <w:pStyle w:val="Corpodetexto"/>
        <w:spacing w:line="251" w:lineRule="exact"/>
        <w:ind w:left="141"/>
        <w:rPr>
          <w:rFonts w:ascii="Arial Narrow" w:hAnsi="Arial Narrow"/>
        </w:rPr>
      </w:pPr>
      <w:r w:rsidRPr="0016788E">
        <w:rPr>
          <w:rFonts w:ascii="Arial Narrow" w:hAnsi="Arial Narrow"/>
        </w:rPr>
        <w:t>“Art. 4º</w:t>
      </w:r>
      <w:proofErr w:type="gramStart"/>
      <w:r w:rsidRPr="0016788E">
        <w:rPr>
          <w:rFonts w:ascii="Arial Narrow" w:hAnsi="Arial Narrow"/>
        </w:rPr>
        <w:t>......................................................................................................................</w:t>
      </w:r>
      <w:proofErr w:type="gramEnd"/>
    </w:p>
    <w:p w:rsidR="00DF48BD" w:rsidRPr="0016788E" w:rsidRDefault="00DF48BD" w:rsidP="00DF48BD">
      <w:pPr>
        <w:pStyle w:val="Corpodetexto"/>
        <w:spacing w:before="1" w:line="252" w:lineRule="exact"/>
        <w:ind w:left="141"/>
        <w:rPr>
          <w:rFonts w:ascii="Arial Narrow" w:hAnsi="Arial Narrow"/>
        </w:rPr>
      </w:pPr>
      <w:proofErr w:type="gramStart"/>
      <w:r w:rsidRPr="0016788E">
        <w:rPr>
          <w:rFonts w:ascii="Arial Narrow" w:hAnsi="Arial Narrow"/>
        </w:rPr>
        <w:t>........................................................................................................................................</w:t>
      </w:r>
      <w:proofErr w:type="gramEnd"/>
    </w:p>
    <w:p w:rsidR="00DF48BD" w:rsidRPr="0016788E" w:rsidRDefault="00DF48BD" w:rsidP="00DF48BD">
      <w:pPr>
        <w:pStyle w:val="Corpodetexto"/>
        <w:ind w:right="132"/>
        <w:rPr>
          <w:rFonts w:ascii="Arial Narrow" w:hAnsi="Arial Narrow"/>
        </w:rPr>
      </w:pPr>
      <w:r w:rsidRPr="0016788E">
        <w:rPr>
          <w:rFonts w:ascii="Arial Narrow" w:hAnsi="Arial Narrow"/>
        </w:rPr>
        <w:t xml:space="preserve">               III –</w:t>
      </w:r>
      <w:r w:rsidRPr="0016788E">
        <w:rPr>
          <w:rFonts w:ascii="Arial Narrow" w:hAnsi="Arial Narrow"/>
          <w:color w:val="0000FF"/>
        </w:rPr>
        <w:t xml:space="preserve"> </w:t>
      </w:r>
      <w:r w:rsidRPr="0016788E">
        <w:rPr>
          <w:rFonts w:ascii="Arial Narrow" w:hAnsi="Arial Narrow"/>
        </w:rPr>
        <w:t xml:space="preserve">ao longo das faixas de domínio público das rodovias, a reserva de faixa não edificável será de no mínimo </w:t>
      </w:r>
      <w:proofErr w:type="gramStart"/>
      <w:r w:rsidRPr="0016788E">
        <w:rPr>
          <w:rFonts w:ascii="Arial Narrow" w:hAnsi="Arial Narrow"/>
        </w:rPr>
        <w:t>5</w:t>
      </w:r>
      <w:proofErr w:type="gramEnd"/>
      <w:r w:rsidRPr="0016788E">
        <w:rPr>
          <w:rFonts w:ascii="Arial Narrow" w:hAnsi="Arial Narrow"/>
        </w:rPr>
        <w:t>(cinco) metros de cada lado.</w:t>
      </w:r>
    </w:p>
    <w:p w:rsidR="00DF48BD" w:rsidRPr="0016788E" w:rsidRDefault="00DF48BD" w:rsidP="00DF48BD">
      <w:pPr>
        <w:pStyle w:val="Corpodetexto"/>
        <w:ind w:left="141" w:right="438"/>
        <w:rPr>
          <w:rFonts w:ascii="Arial Narrow" w:hAnsi="Arial Narrow"/>
        </w:rPr>
      </w:pPr>
      <w:r w:rsidRPr="0016788E">
        <w:rPr>
          <w:rFonts w:ascii="Arial Narrow" w:hAnsi="Arial Narrow"/>
        </w:rPr>
        <w:t xml:space="preserve">             III-A. – ao longo das águas correntes e dormentes e da faixa de domínio das ferrovias, será obrigatória a reserva de uma faixa não edificável de, no mínimo, 15 (quinze) metros de cada lado;</w:t>
      </w:r>
    </w:p>
    <w:p w:rsidR="00DF48BD" w:rsidRPr="0016788E" w:rsidRDefault="00DF48BD" w:rsidP="00DF48BD">
      <w:pPr>
        <w:pStyle w:val="Corpodetexto"/>
        <w:spacing w:line="252" w:lineRule="exact"/>
        <w:ind w:left="141"/>
        <w:rPr>
          <w:rFonts w:ascii="Arial Narrow" w:hAnsi="Arial Narrow"/>
        </w:rPr>
      </w:pPr>
      <w:proofErr w:type="gramStart"/>
      <w:r w:rsidRPr="0016788E">
        <w:rPr>
          <w:rFonts w:ascii="Arial Narrow" w:hAnsi="Arial Narrow"/>
        </w:rPr>
        <w:t>....................................................................................................................................</w:t>
      </w:r>
      <w:proofErr w:type="gramEnd"/>
    </w:p>
    <w:p w:rsidR="00DF48BD" w:rsidRPr="0016788E" w:rsidRDefault="00DF48BD" w:rsidP="00DF48BD">
      <w:pPr>
        <w:pStyle w:val="Corpodetexto"/>
        <w:spacing w:before="2"/>
        <w:ind w:left="141" w:right="193"/>
        <w:rPr>
          <w:rFonts w:ascii="Arial Narrow" w:hAnsi="Arial Narrow"/>
        </w:rPr>
      </w:pPr>
      <w:r w:rsidRPr="0016788E">
        <w:rPr>
          <w:rFonts w:ascii="Arial Narrow" w:hAnsi="Arial Narrow"/>
        </w:rPr>
        <w:t xml:space="preserve">                           § 1º</w:t>
      </w:r>
      <w:r w:rsidRPr="0016788E">
        <w:rPr>
          <w:rFonts w:ascii="Arial Narrow" w:hAnsi="Arial Narrow"/>
          <w:color w:val="0000FF"/>
        </w:rPr>
        <w:t xml:space="preserve"> </w:t>
      </w:r>
      <w:r w:rsidRPr="0016788E">
        <w:rPr>
          <w:rFonts w:ascii="Arial Narrow" w:hAnsi="Arial Narrow"/>
        </w:rPr>
        <w:t>As edificações localizadas nas áreas contíguas às faixas de domínio público dos trechos de rodovia que atravessem perímetros urbanos ou áreas urbanizadas passíveis de serem incluídas em perímetro urbano, desde que construídas até a data de promulgação deste parágrafo, ficam dispensadas da observância da exigência prevista no inciso III do caput deste artigo.</w:t>
      </w:r>
    </w:p>
    <w:p w:rsidR="00BC7BE5" w:rsidRPr="0016788E" w:rsidRDefault="00DF48BD" w:rsidP="00BC7BE5">
      <w:pPr>
        <w:pStyle w:val="Corpodetexto"/>
        <w:spacing w:line="250" w:lineRule="exact"/>
        <w:ind w:left="849"/>
        <w:rPr>
          <w:rFonts w:ascii="Arial Narrow" w:hAnsi="Arial Narrow"/>
        </w:rPr>
      </w:pPr>
      <w:r w:rsidRPr="0016788E">
        <w:rPr>
          <w:rFonts w:ascii="Arial Narrow" w:hAnsi="Arial Narrow"/>
        </w:rPr>
        <w:t>Art. 3º Esta Lei entra em vigor na data de sua publicação.</w:t>
      </w:r>
    </w:p>
    <w:p w:rsidR="009319AF" w:rsidRPr="0016788E" w:rsidRDefault="00592B0A" w:rsidP="009319AF">
      <w:pPr>
        <w:pStyle w:val="Corpodetexto"/>
        <w:spacing w:line="250" w:lineRule="exact"/>
        <w:ind w:left="849"/>
        <w:jc w:val="right"/>
        <w:rPr>
          <w:rFonts w:ascii="Arial Narrow" w:hAnsi="Arial Narrow"/>
        </w:rPr>
      </w:pPr>
      <w:r w:rsidRPr="0016788E">
        <w:rPr>
          <w:rFonts w:ascii="Arial Narrow" w:hAnsi="Arial Narrow"/>
        </w:rPr>
        <w:t xml:space="preserve">Charqueadas, </w:t>
      </w:r>
      <w:r w:rsidR="00E37F7C" w:rsidRPr="0016788E">
        <w:rPr>
          <w:rFonts w:ascii="Arial Narrow" w:hAnsi="Arial Narrow"/>
        </w:rPr>
        <w:t>08</w:t>
      </w:r>
      <w:r w:rsidRPr="0016788E">
        <w:rPr>
          <w:rFonts w:ascii="Arial Narrow" w:hAnsi="Arial Narrow"/>
        </w:rPr>
        <w:t xml:space="preserve"> de </w:t>
      </w:r>
      <w:r w:rsidR="00E37F7C" w:rsidRPr="0016788E">
        <w:rPr>
          <w:rFonts w:ascii="Arial Narrow" w:hAnsi="Arial Narrow"/>
        </w:rPr>
        <w:t xml:space="preserve">setembro </w:t>
      </w:r>
      <w:r w:rsidRPr="0016788E">
        <w:rPr>
          <w:rFonts w:ascii="Arial Narrow" w:hAnsi="Arial Narrow"/>
        </w:rPr>
        <w:t>de 20</w:t>
      </w:r>
      <w:r w:rsidR="0093128A" w:rsidRPr="0016788E">
        <w:rPr>
          <w:rFonts w:ascii="Arial Narrow" w:hAnsi="Arial Narrow"/>
        </w:rPr>
        <w:t>20</w:t>
      </w:r>
      <w:r w:rsidRPr="0016788E">
        <w:rPr>
          <w:rFonts w:ascii="Arial Narrow" w:hAnsi="Arial Narrow"/>
        </w:rPr>
        <w:t>.</w:t>
      </w:r>
    </w:p>
    <w:p w:rsidR="00592B0A" w:rsidRPr="0016788E" w:rsidRDefault="00592B0A" w:rsidP="007A0BF6">
      <w:pPr>
        <w:tabs>
          <w:tab w:val="left" w:pos="3440"/>
        </w:tabs>
        <w:jc w:val="center"/>
        <w:rPr>
          <w:rFonts w:ascii="Arial Narrow" w:hAnsi="Arial Narrow"/>
        </w:rPr>
      </w:pPr>
    </w:p>
    <w:p w:rsidR="00592B0A" w:rsidRPr="0016788E" w:rsidRDefault="00592B0A" w:rsidP="009319AF">
      <w:pPr>
        <w:tabs>
          <w:tab w:val="left" w:pos="3440"/>
        </w:tabs>
        <w:jc w:val="center"/>
        <w:rPr>
          <w:rFonts w:ascii="Arial Narrow" w:hAnsi="Arial Narrow"/>
        </w:rPr>
      </w:pPr>
      <w:r w:rsidRPr="0016788E">
        <w:rPr>
          <w:rFonts w:ascii="Arial Narrow" w:hAnsi="Arial Narrow"/>
        </w:rPr>
        <w:t>SIMON HEBERLE DE SOUZA</w:t>
      </w:r>
    </w:p>
    <w:p w:rsidR="00214CB6" w:rsidRPr="00955B6B" w:rsidRDefault="00592B0A" w:rsidP="00955B6B">
      <w:pPr>
        <w:tabs>
          <w:tab w:val="left" w:pos="3440"/>
        </w:tabs>
        <w:jc w:val="center"/>
        <w:rPr>
          <w:rFonts w:ascii="Arial Narrow" w:hAnsi="Arial Narrow"/>
        </w:rPr>
      </w:pPr>
      <w:r w:rsidRPr="0016788E">
        <w:rPr>
          <w:rFonts w:ascii="Arial Narrow" w:hAnsi="Arial Narrow"/>
        </w:rPr>
        <w:t>Prefeito Municipal</w:t>
      </w:r>
    </w:p>
    <w:sectPr w:rsidR="00214CB6" w:rsidRPr="00955B6B" w:rsidSect="009319AF">
      <w:headerReference w:type="default" r:id="rId9"/>
      <w:footerReference w:type="default" r:id="rId10"/>
      <w:pgSz w:w="11906" w:h="16838"/>
      <w:pgMar w:top="2386" w:right="1274" w:bottom="851" w:left="1701" w:header="993" w:footer="2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72" w:rsidRDefault="00B56272" w:rsidP="00EF5476">
      <w:r>
        <w:separator/>
      </w:r>
    </w:p>
  </w:endnote>
  <w:endnote w:type="continuationSeparator" w:id="0">
    <w:p w:rsidR="00B56272" w:rsidRDefault="00B56272" w:rsidP="00E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72" w:rsidRDefault="00B56272" w:rsidP="00EF5476">
      <w:r>
        <w:separator/>
      </w:r>
    </w:p>
  </w:footnote>
  <w:footnote w:type="continuationSeparator" w:id="0">
    <w:p w:rsidR="00B56272" w:rsidRDefault="00B56272" w:rsidP="00EF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D2A98"/>
    <w:multiLevelType w:val="singleLevel"/>
    <w:tmpl w:val="5B16B2BC"/>
    <w:lvl w:ilvl="0">
      <w:start w:val="1"/>
      <w:numFmt w:val="lowerLetter"/>
      <w:lvlText w:val="%1)"/>
      <w:lvlJc w:val="left"/>
      <w:pPr>
        <w:tabs>
          <w:tab w:val="num" w:pos="360"/>
        </w:tabs>
        <w:ind w:left="360" w:hanging="360"/>
      </w:pPr>
      <w:rPr>
        <w:rFonts w:hint="default"/>
        <w:sz w:val="24"/>
        <w:szCs w:val="24"/>
      </w:rPr>
    </w:lvl>
  </w:abstractNum>
  <w:abstractNum w:abstractNumId="2">
    <w:nsid w:val="15A57E0D"/>
    <w:multiLevelType w:val="hybridMultilevel"/>
    <w:tmpl w:val="348EA874"/>
    <w:lvl w:ilvl="0" w:tplc="50DC912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6">
    <w:nsid w:val="2BAE68F5"/>
    <w:multiLevelType w:val="hybridMultilevel"/>
    <w:tmpl w:val="DA048514"/>
    <w:lvl w:ilvl="0" w:tplc="71EC07BA">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8">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9">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F867CD"/>
    <w:multiLevelType w:val="hybridMultilevel"/>
    <w:tmpl w:val="F66879CC"/>
    <w:lvl w:ilvl="0" w:tplc="49FA53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9D72EEF"/>
    <w:multiLevelType w:val="hybridMultilevel"/>
    <w:tmpl w:val="162CFDF4"/>
    <w:lvl w:ilvl="0" w:tplc="1C148A1E">
      <w:start w:val="1"/>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4">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abstractNumId w:val="11"/>
  </w:num>
  <w:num w:numId="2">
    <w:abstractNumId w:val="8"/>
  </w:num>
  <w:num w:numId="3">
    <w:abstractNumId w:val="10"/>
  </w:num>
  <w:num w:numId="4">
    <w:abstractNumId w:val="4"/>
  </w:num>
  <w:num w:numId="5">
    <w:abstractNumId w:val="5"/>
  </w:num>
  <w:num w:numId="6">
    <w:abstractNumId w:val="1"/>
  </w:num>
  <w:num w:numId="7">
    <w:abstractNumId w:val="12"/>
  </w:num>
  <w:num w:numId="8">
    <w:abstractNumId w:val="14"/>
  </w:num>
  <w:num w:numId="9">
    <w:abstractNumId w:val="13"/>
  </w:num>
  <w:num w:numId="10">
    <w:abstractNumId w:val="2"/>
  </w:num>
  <w:num w:numId="11">
    <w:abstractNumId w:val="7"/>
  </w:num>
  <w:num w:numId="12">
    <w:abstractNumId w:val="9"/>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76"/>
    <w:rsid w:val="0000240F"/>
    <w:rsid w:val="000034B5"/>
    <w:rsid w:val="00012192"/>
    <w:rsid w:val="00026499"/>
    <w:rsid w:val="00027618"/>
    <w:rsid w:val="00032420"/>
    <w:rsid w:val="00037B47"/>
    <w:rsid w:val="00051339"/>
    <w:rsid w:val="00055C95"/>
    <w:rsid w:val="00060543"/>
    <w:rsid w:val="00067028"/>
    <w:rsid w:val="00087288"/>
    <w:rsid w:val="00093A78"/>
    <w:rsid w:val="000C09DF"/>
    <w:rsid w:val="000D5ABF"/>
    <w:rsid w:val="000E5C40"/>
    <w:rsid w:val="000F2B2F"/>
    <w:rsid w:val="000F74DC"/>
    <w:rsid w:val="001000A1"/>
    <w:rsid w:val="00105CF8"/>
    <w:rsid w:val="001138A4"/>
    <w:rsid w:val="00120628"/>
    <w:rsid w:val="00134F64"/>
    <w:rsid w:val="00151103"/>
    <w:rsid w:val="001663A1"/>
    <w:rsid w:val="0016788E"/>
    <w:rsid w:val="00170F84"/>
    <w:rsid w:val="00172D92"/>
    <w:rsid w:val="00174C87"/>
    <w:rsid w:val="00177A34"/>
    <w:rsid w:val="0019488B"/>
    <w:rsid w:val="001B5723"/>
    <w:rsid w:val="001C3166"/>
    <w:rsid w:val="001C483F"/>
    <w:rsid w:val="001C50C4"/>
    <w:rsid w:val="001D658F"/>
    <w:rsid w:val="001E6C8A"/>
    <w:rsid w:val="001F3674"/>
    <w:rsid w:val="00202B0F"/>
    <w:rsid w:val="00214CB6"/>
    <w:rsid w:val="002242A2"/>
    <w:rsid w:val="00224A88"/>
    <w:rsid w:val="00257529"/>
    <w:rsid w:val="00262659"/>
    <w:rsid w:val="00263BEC"/>
    <w:rsid w:val="002673E3"/>
    <w:rsid w:val="0027102E"/>
    <w:rsid w:val="002734DE"/>
    <w:rsid w:val="00276449"/>
    <w:rsid w:val="00277F26"/>
    <w:rsid w:val="002B1905"/>
    <w:rsid w:val="002B5F46"/>
    <w:rsid w:val="002C2150"/>
    <w:rsid w:val="002D1A90"/>
    <w:rsid w:val="002F27E2"/>
    <w:rsid w:val="00302D5D"/>
    <w:rsid w:val="0031007B"/>
    <w:rsid w:val="00344C5B"/>
    <w:rsid w:val="00347B4E"/>
    <w:rsid w:val="00353A22"/>
    <w:rsid w:val="00353FB3"/>
    <w:rsid w:val="0036314C"/>
    <w:rsid w:val="00363C33"/>
    <w:rsid w:val="00365531"/>
    <w:rsid w:val="00372842"/>
    <w:rsid w:val="00376011"/>
    <w:rsid w:val="00382F9F"/>
    <w:rsid w:val="00385F41"/>
    <w:rsid w:val="00393AB4"/>
    <w:rsid w:val="00396402"/>
    <w:rsid w:val="003A0BD9"/>
    <w:rsid w:val="003A2C9B"/>
    <w:rsid w:val="003C7B58"/>
    <w:rsid w:val="003E566D"/>
    <w:rsid w:val="003F0BDE"/>
    <w:rsid w:val="00421277"/>
    <w:rsid w:val="00422370"/>
    <w:rsid w:val="00423531"/>
    <w:rsid w:val="00426B8F"/>
    <w:rsid w:val="00431730"/>
    <w:rsid w:val="0044214C"/>
    <w:rsid w:val="004505AD"/>
    <w:rsid w:val="0045348D"/>
    <w:rsid w:val="00455D06"/>
    <w:rsid w:val="00457559"/>
    <w:rsid w:val="00465550"/>
    <w:rsid w:val="00466B17"/>
    <w:rsid w:val="00473374"/>
    <w:rsid w:val="00476687"/>
    <w:rsid w:val="0048035D"/>
    <w:rsid w:val="004A171E"/>
    <w:rsid w:val="004A1BC4"/>
    <w:rsid w:val="004B1565"/>
    <w:rsid w:val="004C5C41"/>
    <w:rsid w:val="004D4280"/>
    <w:rsid w:val="004D69FD"/>
    <w:rsid w:val="004D6E82"/>
    <w:rsid w:val="004F3052"/>
    <w:rsid w:val="004F732B"/>
    <w:rsid w:val="00501FE4"/>
    <w:rsid w:val="00507A84"/>
    <w:rsid w:val="00515A5E"/>
    <w:rsid w:val="0051663A"/>
    <w:rsid w:val="00524722"/>
    <w:rsid w:val="00535E4A"/>
    <w:rsid w:val="00542B18"/>
    <w:rsid w:val="00545FD5"/>
    <w:rsid w:val="00561C9C"/>
    <w:rsid w:val="00572758"/>
    <w:rsid w:val="0058005D"/>
    <w:rsid w:val="00592B0A"/>
    <w:rsid w:val="005A720F"/>
    <w:rsid w:val="005C4F5A"/>
    <w:rsid w:val="005C5996"/>
    <w:rsid w:val="005C717D"/>
    <w:rsid w:val="005C7568"/>
    <w:rsid w:val="005C79E2"/>
    <w:rsid w:val="005C7DBF"/>
    <w:rsid w:val="005D5091"/>
    <w:rsid w:val="005E6B3A"/>
    <w:rsid w:val="005F31B2"/>
    <w:rsid w:val="0061191E"/>
    <w:rsid w:val="00622E4D"/>
    <w:rsid w:val="006256F4"/>
    <w:rsid w:val="00634A5B"/>
    <w:rsid w:val="00644C5F"/>
    <w:rsid w:val="00653973"/>
    <w:rsid w:val="00656432"/>
    <w:rsid w:val="00663318"/>
    <w:rsid w:val="00671E57"/>
    <w:rsid w:val="0067764C"/>
    <w:rsid w:val="00691443"/>
    <w:rsid w:val="0069521E"/>
    <w:rsid w:val="006B19A0"/>
    <w:rsid w:val="006B6134"/>
    <w:rsid w:val="006B6B52"/>
    <w:rsid w:val="006C3F96"/>
    <w:rsid w:val="006D3CCE"/>
    <w:rsid w:val="006D48FA"/>
    <w:rsid w:val="006E2DCC"/>
    <w:rsid w:val="00703313"/>
    <w:rsid w:val="0070616C"/>
    <w:rsid w:val="00714BC4"/>
    <w:rsid w:val="0072193D"/>
    <w:rsid w:val="00723502"/>
    <w:rsid w:val="00725218"/>
    <w:rsid w:val="00731F5B"/>
    <w:rsid w:val="00731FF7"/>
    <w:rsid w:val="00735BD8"/>
    <w:rsid w:val="00744C68"/>
    <w:rsid w:val="00760A57"/>
    <w:rsid w:val="00767C40"/>
    <w:rsid w:val="0077081D"/>
    <w:rsid w:val="0077182A"/>
    <w:rsid w:val="007762F8"/>
    <w:rsid w:val="007825AC"/>
    <w:rsid w:val="00797E17"/>
    <w:rsid w:val="007A0BF6"/>
    <w:rsid w:val="007A6C96"/>
    <w:rsid w:val="007B26A8"/>
    <w:rsid w:val="007B47EF"/>
    <w:rsid w:val="007C12EF"/>
    <w:rsid w:val="007C1D12"/>
    <w:rsid w:val="007D281E"/>
    <w:rsid w:val="007D30B3"/>
    <w:rsid w:val="007E13EF"/>
    <w:rsid w:val="007E3A17"/>
    <w:rsid w:val="007E6D00"/>
    <w:rsid w:val="00801344"/>
    <w:rsid w:val="0081735E"/>
    <w:rsid w:val="00822BA5"/>
    <w:rsid w:val="00855C98"/>
    <w:rsid w:val="008560BA"/>
    <w:rsid w:val="0086267E"/>
    <w:rsid w:val="0086324B"/>
    <w:rsid w:val="00873A19"/>
    <w:rsid w:val="008758BB"/>
    <w:rsid w:val="0088337C"/>
    <w:rsid w:val="0088785D"/>
    <w:rsid w:val="00887A4D"/>
    <w:rsid w:val="0089078C"/>
    <w:rsid w:val="00894BC1"/>
    <w:rsid w:val="008A7AEA"/>
    <w:rsid w:val="008B60E9"/>
    <w:rsid w:val="008C03CE"/>
    <w:rsid w:val="008C3F14"/>
    <w:rsid w:val="008D13B3"/>
    <w:rsid w:val="008D356E"/>
    <w:rsid w:val="008E3E59"/>
    <w:rsid w:val="008F088F"/>
    <w:rsid w:val="00910C3B"/>
    <w:rsid w:val="00911A14"/>
    <w:rsid w:val="009245A8"/>
    <w:rsid w:val="00931268"/>
    <w:rsid w:val="0093128A"/>
    <w:rsid w:val="009319AF"/>
    <w:rsid w:val="009413A7"/>
    <w:rsid w:val="009506FB"/>
    <w:rsid w:val="00955B6B"/>
    <w:rsid w:val="00960896"/>
    <w:rsid w:val="00970059"/>
    <w:rsid w:val="00971B1A"/>
    <w:rsid w:val="009745BA"/>
    <w:rsid w:val="009773FF"/>
    <w:rsid w:val="009813EA"/>
    <w:rsid w:val="0098140C"/>
    <w:rsid w:val="00986EC1"/>
    <w:rsid w:val="0099221F"/>
    <w:rsid w:val="009935EC"/>
    <w:rsid w:val="00995B38"/>
    <w:rsid w:val="009A7259"/>
    <w:rsid w:val="009B061D"/>
    <w:rsid w:val="009B346C"/>
    <w:rsid w:val="009B3EE7"/>
    <w:rsid w:val="009C002C"/>
    <w:rsid w:val="009C2C3A"/>
    <w:rsid w:val="00A11B2E"/>
    <w:rsid w:val="00A53A0C"/>
    <w:rsid w:val="00A547D3"/>
    <w:rsid w:val="00A54DDB"/>
    <w:rsid w:val="00A60E19"/>
    <w:rsid w:val="00A87022"/>
    <w:rsid w:val="00A94A8E"/>
    <w:rsid w:val="00AB55CB"/>
    <w:rsid w:val="00AC0F97"/>
    <w:rsid w:val="00AD3724"/>
    <w:rsid w:val="00AE2B4B"/>
    <w:rsid w:val="00AF225E"/>
    <w:rsid w:val="00B20C9F"/>
    <w:rsid w:val="00B30B69"/>
    <w:rsid w:val="00B35DCF"/>
    <w:rsid w:val="00B479CB"/>
    <w:rsid w:val="00B47C61"/>
    <w:rsid w:val="00B5294A"/>
    <w:rsid w:val="00B56272"/>
    <w:rsid w:val="00B747B9"/>
    <w:rsid w:val="00B916B9"/>
    <w:rsid w:val="00BA3AC6"/>
    <w:rsid w:val="00BB49FA"/>
    <w:rsid w:val="00BB7993"/>
    <w:rsid w:val="00BC7BE5"/>
    <w:rsid w:val="00BE4548"/>
    <w:rsid w:val="00BF4A79"/>
    <w:rsid w:val="00C043AC"/>
    <w:rsid w:val="00C05F51"/>
    <w:rsid w:val="00C27595"/>
    <w:rsid w:val="00C3603D"/>
    <w:rsid w:val="00C4435A"/>
    <w:rsid w:val="00C557AF"/>
    <w:rsid w:val="00C61FC0"/>
    <w:rsid w:val="00C72D07"/>
    <w:rsid w:val="00C74863"/>
    <w:rsid w:val="00C80CEE"/>
    <w:rsid w:val="00C80F34"/>
    <w:rsid w:val="00CA1C2C"/>
    <w:rsid w:val="00CD1EE4"/>
    <w:rsid w:val="00CD78F8"/>
    <w:rsid w:val="00CF45EA"/>
    <w:rsid w:val="00D00709"/>
    <w:rsid w:val="00D12473"/>
    <w:rsid w:val="00D14B30"/>
    <w:rsid w:val="00D15F78"/>
    <w:rsid w:val="00D2265D"/>
    <w:rsid w:val="00D23EF9"/>
    <w:rsid w:val="00D26F35"/>
    <w:rsid w:val="00D32E84"/>
    <w:rsid w:val="00D52C62"/>
    <w:rsid w:val="00D5758B"/>
    <w:rsid w:val="00D70E8D"/>
    <w:rsid w:val="00D83EC0"/>
    <w:rsid w:val="00DA190B"/>
    <w:rsid w:val="00DA7993"/>
    <w:rsid w:val="00DB2BBA"/>
    <w:rsid w:val="00DD10F3"/>
    <w:rsid w:val="00DD5191"/>
    <w:rsid w:val="00DE49C7"/>
    <w:rsid w:val="00DF48BD"/>
    <w:rsid w:val="00E00A91"/>
    <w:rsid w:val="00E045E8"/>
    <w:rsid w:val="00E157DC"/>
    <w:rsid w:val="00E17797"/>
    <w:rsid w:val="00E24839"/>
    <w:rsid w:val="00E37F7C"/>
    <w:rsid w:val="00E43B6C"/>
    <w:rsid w:val="00E55260"/>
    <w:rsid w:val="00E57D87"/>
    <w:rsid w:val="00E73AFB"/>
    <w:rsid w:val="00E8513D"/>
    <w:rsid w:val="00E87485"/>
    <w:rsid w:val="00EA2C48"/>
    <w:rsid w:val="00EB3C06"/>
    <w:rsid w:val="00EC6111"/>
    <w:rsid w:val="00EC7558"/>
    <w:rsid w:val="00EE596C"/>
    <w:rsid w:val="00EF1DD4"/>
    <w:rsid w:val="00EF5476"/>
    <w:rsid w:val="00F04E4B"/>
    <w:rsid w:val="00F1010F"/>
    <w:rsid w:val="00F11E1F"/>
    <w:rsid w:val="00F142DD"/>
    <w:rsid w:val="00F1515B"/>
    <w:rsid w:val="00F22D64"/>
    <w:rsid w:val="00F2687D"/>
    <w:rsid w:val="00F34CED"/>
    <w:rsid w:val="00F41867"/>
    <w:rsid w:val="00F447A9"/>
    <w:rsid w:val="00F5056E"/>
    <w:rsid w:val="00F51A47"/>
    <w:rsid w:val="00F554E8"/>
    <w:rsid w:val="00F55F27"/>
    <w:rsid w:val="00F61864"/>
    <w:rsid w:val="00F714F7"/>
    <w:rsid w:val="00F72466"/>
    <w:rsid w:val="00F77B93"/>
    <w:rsid w:val="00F90A5C"/>
    <w:rsid w:val="00F91741"/>
    <w:rsid w:val="00F927BC"/>
    <w:rsid w:val="00F969DB"/>
    <w:rsid w:val="00F97971"/>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96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396402"/>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unhideWhenUsed/>
    <w:rsid w:val="00396402"/>
    <w:pPr>
      <w:spacing w:after="120"/>
      <w:ind w:left="283"/>
    </w:pPr>
  </w:style>
  <w:style w:type="character" w:customStyle="1" w:styleId="RecuodecorpodetextoChar">
    <w:name w:val="Recuo de corpo de texto Char"/>
    <w:basedOn w:val="Fontepargpadro"/>
    <w:link w:val="Recuodecorpodetexto"/>
    <w:uiPriority w:val="99"/>
    <w:rsid w:val="00396402"/>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4A1BC4"/>
    <w:pPr>
      <w:spacing w:after="120"/>
    </w:pPr>
  </w:style>
  <w:style w:type="character" w:customStyle="1" w:styleId="CorpodetextoChar">
    <w:name w:val="Corpo de texto Char"/>
    <w:basedOn w:val="Fontepargpadro"/>
    <w:link w:val="Corpodetexto"/>
    <w:uiPriority w:val="99"/>
    <w:rsid w:val="004A1BC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A1BC4"/>
    <w:pPr>
      <w:spacing w:after="120" w:line="480" w:lineRule="auto"/>
    </w:pPr>
  </w:style>
  <w:style w:type="character" w:customStyle="1" w:styleId="Corpodetexto2Char">
    <w:name w:val="Corpo de texto 2 Char"/>
    <w:basedOn w:val="Fontepargpadro"/>
    <w:link w:val="Corpodetexto2"/>
    <w:uiPriority w:val="99"/>
    <w:semiHidden/>
    <w:rsid w:val="004A1B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592B0A"/>
    <w:pPr>
      <w:spacing w:after="120" w:line="480" w:lineRule="auto"/>
      <w:ind w:left="283"/>
    </w:pPr>
  </w:style>
  <w:style w:type="character" w:customStyle="1" w:styleId="Recuodecorpodetexto2Char">
    <w:name w:val="Recuo de corpo de texto 2 Char"/>
    <w:basedOn w:val="Fontepargpadro"/>
    <w:link w:val="Recuodecorpodetexto2"/>
    <w:uiPriority w:val="99"/>
    <w:rsid w:val="00592B0A"/>
    <w:rPr>
      <w:rFonts w:ascii="Times New Roman" w:eastAsia="Times New Roman" w:hAnsi="Times New Roman" w:cs="Times New Roman"/>
      <w:sz w:val="24"/>
      <w:szCs w:val="24"/>
      <w:lang w:eastAsia="pt-BR"/>
    </w:rPr>
  </w:style>
  <w:style w:type="character" w:styleId="Forte">
    <w:name w:val="Strong"/>
    <w:basedOn w:val="Fontepargpadro"/>
    <w:qFormat/>
    <w:rsid w:val="00174C87"/>
    <w:rPr>
      <w:b/>
      <w:bCs/>
    </w:rPr>
  </w:style>
  <w:style w:type="paragraph" w:customStyle="1" w:styleId="Ttulo11">
    <w:name w:val="Título 11"/>
    <w:basedOn w:val="Normal"/>
    <w:uiPriority w:val="1"/>
    <w:qFormat/>
    <w:rsid w:val="00DF48BD"/>
    <w:pPr>
      <w:widowControl w:val="0"/>
      <w:autoSpaceDE w:val="0"/>
      <w:autoSpaceDN w:val="0"/>
      <w:ind w:left="141" w:right="1419"/>
      <w:jc w:val="center"/>
      <w:outlineLvl w:val="1"/>
    </w:pPr>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96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396402"/>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unhideWhenUsed/>
    <w:rsid w:val="00396402"/>
    <w:pPr>
      <w:spacing w:after="120"/>
      <w:ind w:left="283"/>
    </w:pPr>
  </w:style>
  <w:style w:type="character" w:customStyle="1" w:styleId="RecuodecorpodetextoChar">
    <w:name w:val="Recuo de corpo de texto Char"/>
    <w:basedOn w:val="Fontepargpadro"/>
    <w:link w:val="Recuodecorpodetexto"/>
    <w:uiPriority w:val="99"/>
    <w:rsid w:val="00396402"/>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4A1BC4"/>
    <w:pPr>
      <w:spacing w:after="120"/>
    </w:pPr>
  </w:style>
  <w:style w:type="character" w:customStyle="1" w:styleId="CorpodetextoChar">
    <w:name w:val="Corpo de texto Char"/>
    <w:basedOn w:val="Fontepargpadro"/>
    <w:link w:val="Corpodetexto"/>
    <w:uiPriority w:val="99"/>
    <w:rsid w:val="004A1BC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A1BC4"/>
    <w:pPr>
      <w:spacing w:after="120" w:line="480" w:lineRule="auto"/>
    </w:pPr>
  </w:style>
  <w:style w:type="character" w:customStyle="1" w:styleId="Corpodetexto2Char">
    <w:name w:val="Corpo de texto 2 Char"/>
    <w:basedOn w:val="Fontepargpadro"/>
    <w:link w:val="Corpodetexto2"/>
    <w:uiPriority w:val="99"/>
    <w:semiHidden/>
    <w:rsid w:val="004A1B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592B0A"/>
    <w:pPr>
      <w:spacing w:after="120" w:line="480" w:lineRule="auto"/>
      <w:ind w:left="283"/>
    </w:pPr>
  </w:style>
  <w:style w:type="character" w:customStyle="1" w:styleId="Recuodecorpodetexto2Char">
    <w:name w:val="Recuo de corpo de texto 2 Char"/>
    <w:basedOn w:val="Fontepargpadro"/>
    <w:link w:val="Recuodecorpodetexto2"/>
    <w:uiPriority w:val="99"/>
    <w:rsid w:val="00592B0A"/>
    <w:rPr>
      <w:rFonts w:ascii="Times New Roman" w:eastAsia="Times New Roman" w:hAnsi="Times New Roman" w:cs="Times New Roman"/>
      <w:sz w:val="24"/>
      <w:szCs w:val="24"/>
      <w:lang w:eastAsia="pt-BR"/>
    </w:rPr>
  </w:style>
  <w:style w:type="character" w:styleId="Forte">
    <w:name w:val="Strong"/>
    <w:basedOn w:val="Fontepargpadro"/>
    <w:qFormat/>
    <w:rsid w:val="00174C87"/>
    <w:rPr>
      <w:b/>
      <w:bCs/>
    </w:rPr>
  </w:style>
  <w:style w:type="paragraph" w:customStyle="1" w:styleId="Ttulo11">
    <w:name w:val="Título 11"/>
    <w:basedOn w:val="Normal"/>
    <w:uiPriority w:val="1"/>
    <w:qFormat/>
    <w:rsid w:val="00DF48BD"/>
    <w:pPr>
      <w:widowControl w:val="0"/>
      <w:autoSpaceDE w:val="0"/>
      <w:autoSpaceDN w:val="0"/>
      <w:ind w:left="141" w:right="1419"/>
      <w:jc w:val="center"/>
      <w:outlineLvl w:val="1"/>
    </w:pPr>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2890">
      <w:bodyDiv w:val="1"/>
      <w:marLeft w:val="0"/>
      <w:marRight w:val="0"/>
      <w:marTop w:val="0"/>
      <w:marBottom w:val="0"/>
      <w:divBdr>
        <w:top w:val="none" w:sz="0" w:space="0" w:color="auto"/>
        <w:left w:val="none" w:sz="0" w:space="0" w:color="auto"/>
        <w:bottom w:val="none" w:sz="0" w:space="0" w:color="auto"/>
        <w:right w:val="none" w:sz="0" w:space="0" w:color="auto"/>
      </w:divBdr>
    </w:div>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E0B7-BFBA-494B-AD97-0C2E1A2B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Secretaria</cp:lastModifiedBy>
  <cp:revision>4</cp:revision>
  <cp:lastPrinted>2020-08-10T17:05:00Z</cp:lastPrinted>
  <dcterms:created xsi:type="dcterms:W3CDTF">2020-09-09T15:37:00Z</dcterms:created>
  <dcterms:modified xsi:type="dcterms:W3CDTF">2020-09-11T14:08:00Z</dcterms:modified>
</cp:coreProperties>
</file>