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021" w:rsidRDefault="00A23021" w:rsidP="00A23021">
      <w:pPr>
        <w:jc w:val="center"/>
        <w:rPr>
          <w:rFonts w:ascii="Arial Narrow" w:hAnsi="Arial Narrow" w:cs="Arial"/>
          <w:u w:val="single"/>
        </w:rPr>
      </w:pPr>
    </w:p>
    <w:p w:rsidR="00B76300" w:rsidRDefault="00F57D41" w:rsidP="00A23021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SUBSTITUTIVO AO </w:t>
      </w:r>
      <w:r w:rsidR="00A23021">
        <w:rPr>
          <w:rFonts w:ascii="Arial Narrow" w:hAnsi="Arial Narrow" w:cs="Arial"/>
          <w:u w:val="single"/>
        </w:rPr>
        <w:t>PROJETO DE LEI</w:t>
      </w:r>
      <w:r w:rsidR="00B76300" w:rsidRPr="006A43FD">
        <w:rPr>
          <w:rFonts w:ascii="Arial Narrow" w:hAnsi="Arial Narrow" w:cs="Arial"/>
          <w:u w:val="single"/>
        </w:rPr>
        <w:t xml:space="preserve"> Nº </w:t>
      </w:r>
      <w:r>
        <w:rPr>
          <w:rFonts w:ascii="Arial Narrow" w:hAnsi="Arial Narrow" w:cs="Arial"/>
          <w:u w:val="single"/>
        </w:rPr>
        <w:t>43</w:t>
      </w:r>
      <w:r w:rsidR="005847A7">
        <w:rPr>
          <w:rFonts w:ascii="Arial Narrow" w:hAnsi="Arial Narrow" w:cs="Arial"/>
          <w:u w:val="single"/>
        </w:rPr>
        <w:t>/2021</w:t>
      </w:r>
    </w:p>
    <w:p w:rsidR="007D2400" w:rsidRPr="006A43FD" w:rsidRDefault="007D24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  <w:u w:val="single"/>
        </w:rPr>
      </w:pPr>
    </w:p>
    <w:p w:rsidR="00C2086F" w:rsidRDefault="00B76300" w:rsidP="009641F6">
      <w:pPr>
        <w:ind w:left="4956"/>
        <w:jc w:val="both"/>
        <w:rPr>
          <w:rFonts w:ascii="Arial Narrow" w:hAnsi="Arial Narrow" w:cs="Arial"/>
          <w:b/>
        </w:rPr>
      </w:pPr>
      <w:r w:rsidRPr="006A43FD">
        <w:rPr>
          <w:rFonts w:ascii="Arial Narrow" w:hAnsi="Arial Narrow" w:cs="Arial"/>
        </w:rPr>
        <w:t>“</w:t>
      </w:r>
      <w:r w:rsidR="006D71D0">
        <w:rPr>
          <w:rFonts w:ascii="Arial Narrow" w:hAnsi="Arial Narrow" w:cs="Arial"/>
        </w:rPr>
        <w:t>Dispõe sobre</w:t>
      </w:r>
      <w:r w:rsidR="00F57D41">
        <w:rPr>
          <w:rFonts w:ascii="Arial Narrow" w:hAnsi="Arial Narrow" w:cs="Arial"/>
        </w:rPr>
        <w:t xml:space="preserve"> a Política Municipal de Promoção e garantia da dignidade e integridade sexual de crianças e adolescente, e dá outras </w:t>
      </w:r>
      <w:r w:rsidR="003E74D2">
        <w:rPr>
          <w:rFonts w:ascii="Arial Narrow" w:hAnsi="Arial Narrow" w:cs="Arial"/>
        </w:rPr>
        <w:t>providências. ”</w:t>
      </w:r>
    </w:p>
    <w:p w:rsidR="009B5405" w:rsidRPr="007D2400" w:rsidRDefault="009B5405" w:rsidP="009641F6">
      <w:pPr>
        <w:ind w:left="4820" w:hanging="2268"/>
        <w:jc w:val="both"/>
        <w:rPr>
          <w:rFonts w:ascii="Arial Narrow" w:hAnsi="Arial Narrow" w:cs="Arial"/>
          <w:b/>
        </w:rPr>
      </w:pPr>
    </w:p>
    <w:p w:rsidR="00C2086F" w:rsidRPr="006A43FD" w:rsidRDefault="00C2086F" w:rsidP="007D2400">
      <w:pPr>
        <w:jc w:val="both"/>
        <w:rPr>
          <w:rFonts w:ascii="Arial Narrow" w:hAnsi="Arial Narrow" w:cs="Arial"/>
        </w:rPr>
      </w:pPr>
    </w:p>
    <w:p w:rsidR="00B76300" w:rsidRDefault="00C2086F" w:rsidP="007D24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O </w:t>
      </w:r>
      <w:r w:rsidRPr="009641F6">
        <w:rPr>
          <w:rFonts w:ascii="Arial Narrow" w:hAnsi="Arial Narrow" w:cs="Arial"/>
          <w:b/>
        </w:rPr>
        <w:t xml:space="preserve">Prefeito Municipal de </w:t>
      </w:r>
      <w:r w:rsidR="00500562" w:rsidRPr="009641F6">
        <w:rPr>
          <w:rFonts w:ascii="Arial Narrow" w:hAnsi="Arial Narrow" w:cs="Arial"/>
          <w:b/>
        </w:rPr>
        <w:t>Charqueadas</w:t>
      </w:r>
      <w:r w:rsidR="00500562" w:rsidRPr="006A43FD">
        <w:rPr>
          <w:rFonts w:ascii="Arial Narrow" w:hAnsi="Arial Narrow" w:cs="Arial"/>
        </w:rPr>
        <w:t xml:space="preserve"> no uso de suas atribuiçõ</w:t>
      </w:r>
      <w:r w:rsidR="00E36393">
        <w:rPr>
          <w:rFonts w:ascii="Arial Narrow" w:hAnsi="Arial Narrow" w:cs="Arial"/>
        </w:rPr>
        <w:t>es legais conferidas pelo Art.53</w:t>
      </w:r>
      <w:r w:rsidR="00500562" w:rsidRPr="006A43FD">
        <w:rPr>
          <w:rFonts w:ascii="Arial Narrow" w:hAnsi="Arial Narrow" w:cs="Arial"/>
        </w:rPr>
        <w:t>.</w:t>
      </w:r>
      <w:r w:rsidRPr="006A43FD">
        <w:rPr>
          <w:rFonts w:ascii="Arial Narrow" w:hAnsi="Arial Narrow" w:cs="Arial"/>
        </w:rPr>
        <w:t>incis</w:t>
      </w:r>
      <w:r w:rsidR="00E36393">
        <w:rPr>
          <w:rFonts w:ascii="Arial Narrow" w:hAnsi="Arial Narrow" w:cs="Arial"/>
        </w:rPr>
        <w:t>o III</w:t>
      </w:r>
      <w:r w:rsidRPr="006A43FD">
        <w:rPr>
          <w:rFonts w:ascii="Arial Narrow" w:hAnsi="Arial Narrow" w:cs="Arial"/>
        </w:rPr>
        <w:t xml:space="preserve">. </w:t>
      </w:r>
      <w:proofErr w:type="gramStart"/>
      <w:r w:rsidRPr="006A43FD">
        <w:rPr>
          <w:rFonts w:ascii="Arial Narrow" w:hAnsi="Arial Narrow" w:cs="Arial"/>
        </w:rPr>
        <w:t>da</w:t>
      </w:r>
      <w:proofErr w:type="gramEnd"/>
      <w:r w:rsidRPr="006A43FD">
        <w:rPr>
          <w:rFonts w:ascii="Arial Narrow" w:hAnsi="Arial Narrow" w:cs="Arial"/>
        </w:rPr>
        <w:t xml:space="preserve"> Lei Orgânica Municipal. </w:t>
      </w: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C2086F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9641F6">
        <w:rPr>
          <w:rFonts w:ascii="Arial Narrow" w:hAnsi="Arial Narrow" w:cs="Arial"/>
          <w:b/>
        </w:rPr>
        <w:t>F</w:t>
      </w:r>
      <w:r w:rsidR="006A43FD" w:rsidRPr="009641F6">
        <w:rPr>
          <w:rFonts w:ascii="Arial Narrow" w:hAnsi="Arial Narrow" w:cs="Arial"/>
          <w:b/>
        </w:rPr>
        <w:t>azsaber</w:t>
      </w:r>
      <w:r w:rsidRPr="006A43FD">
        <w:rPr>
          <w:rFonts w:ascii="Arial Narrow" w:hAnsi="Arial Narrow" w:cs="Arial"/>
        </w:rPr>
        <w:t xml:space="preserve"> que a Câmara Municipal</w:t>
      </w:r>
      <w:r w:rsidR="001F61CF">
        <w:rPr>
          <w:rFonts w:ascii="Arial Narrow" w:hAnsi="Arial Narrow" w:cs="Arial"/>
        </w:rPr>
        <w:t xml:space="preserve">, por iniciativa do </w:t>
      </w:r>
      <w:r w:rsidR="006A43FD" w:rsidRPr="006A43FD">
        <w:rPr>
          <w:rFonts w:ascii="Arial Narrow" w:hAnsi="Arial Narrow" w:cs="Arial"/>
        </w:rPr>
        <w:t>Ver</w:t>
      </w:r>
      <w:r w:rsidR="009D4CBD">
        <w:rPr>
          <w:rFonts w:ascii="Arial Narrow" w:hAnsi="Arial Narrow" w:cs="Arial"/>
        </w:rPr>
        <w:t>eador José Francisco Silva da Silva</w:t>
      </w:r>
      <w:r w:rsidR="009641F6">
        <w:rPr>
          <w:rFonts w:ascii="Arial Narrow" w:hAnsi="Arial Narrow" w:cs="Arial"/>
        </w:rPr>
        <w:t>,</w:t>
      </w:r>
      <w:r w:rsidRPr="006A43FD">
        <w:rPr>
          <w:rFonts w:ascii="Arial Narrow" w:hAnsi="Arial Narrow" w:cs="Arial"/>
        </w:rPr>
        <w:t xml:space="preserve"> aprovou e</w:t>
      </w:r>
      <w:r w:rsidR="009641F6">
        <w:rPr>
          <w:rFonts w:ascii="Arial Narrow" w:hAnsi="Arial Narrow" w:cs="Arial"/>
        </w:rPr>
        <w:t>,</w:t>
      </w:r>
      <w:r w:rsidRPr="006A43FD">
        <w:rPr>
          <w:rFonts w:ascii="Arial Narrow" w:hAnsi="Arial Narrow" w:cs="Arial"/>
        </w:rPr>
        <w:t xml:space="preserve"> ele sanciona e promulga o seguinte Projeto de Lei:</w:t>
      </w:r>
    </w:p>
    <w:p w:rsidR="007D2400" w:rsidRPr="006A43FD" w:rsidRDefault="007D2400" w:rsidP="007D2400">
      <w:pPr>
        <w:ind w:firstLine="1418"/>
        <w:jc w:val="both"/>
        <w:rPr>
          <w:rFonts w:ascii="Arial Narrow" w:hAnsi="Arial Narrow" w:cs="Arial"/>
        </w:rPr>
      </w:pPr>
    </w:p>
    <w:p w:rsidR="00F57D41" w:rsidRDefault="00C2086F" w:rsidP="006D71D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1</w:t>
      </w:r>
      <w:r w:rsidR="0095133E">
        <w:rPr>
          <w:rFonts w:ascii="Arial Narrow" w:hAnsi="Arial Narrow" w:cs="Arial"/>
        </w:rPr>
        <w:t>º</w:t>
      </w:r>
      <w:r w:rsidR="00F57D41">
        <w:rPr>
          <w:rFonts w:ascii="Arial Narrow" w:hAnsi="Arial Narrow" w:cs="Arial"/>
        </w:rPr>
        <w:t>. Fica instituída a Política Municipal de Promoção e garantia da dignidade e integridade sexual de crianças e adolescentes no âmbito do Município de Charqueadas.</w:t>
      </w:r>
    </w:p>
    <w:p w:rsidR="00F57D41" w:rsidRDefault="00F57D41" w:rsidP="006D71D0">
      <w:pPr>
        <w:ind w:firstLine="1418"/>
        <w:jc w:val="both"/>
        <w:rPr>
          <w:rFonts w:ascii="Arial Narrow" w:hAnsi="Arial Narrow" w:cs="Arial"/>
        </w:rPr>
      </w:pPr>
    </w:p>
    <w:p w:rsidR="00F57D41" w:rsidRDefault="00C9099E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>
        <w:rPr>
          <w:rFonts w:ascii="Arial Narrow" w:hAnsi="Arial Narrow" w:cs="Arial"/>
          <w:color w:val="000000"/>
          <w:shd w:val="clear" w:color="auto" w:fill="FBFBFB"/>
        </w:rPr>
        <w:t>Art. 2</w:t>
      </w:r>
      <w:r w:rsidRPr="004628DD">
        <w:rPr>
          <w:rFonts w:ascii="Arial Narrow" w:hAnsi="Arial Narrow" w:cs="Arial"/>
          <w:color w:val="000000"/>
          <w:shd w:val="clear" w:color="auto" w:fill="FBFBFB"/>
        </w:rPr>
        <w:t>º</w:t>
      </w:r>
      <w:r w:rsidR="00F57D41">
        <w:rPr>
          <w:rFonts w:ascii="Arial Narrow" w:hAnsi="Arial Narrow" w:cs="Arial"/>
          <w:color w:val="000000"/>
          <w:shd w:val="clear" w:color="auto" w:fill="FBFBFB"/>
        </w:rPr>
        <w:t>. São objetivos da Política Municipal:</w:t>
      </w:r>
    </w:p>
    <w:p w:rsidR="0033767B" w:rsidRDefault="0033767B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</w:p>
    <w:p w:rsidR="00F57D41" w:rsidRDefault="00F57D41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>
        <w:rPr>
          <w:rFonts w:ascii="Arial Narrow" w:hAnsi="Arial Narrow" w:cs="Arial"/>
          <w:color w:val="000000"/>
          <w:shd w:val="clear" w:color="auto" w:fill="FBFBFB"/>
        </w:rPr>
        <w:t xml:space="preserve">I – promover a dignidade das crianças e adolescentes, especialmente aquelas em vulnerabilidade </w:t>
      </w:r>
      <w:r w:rsidR="00B84164">
        <w:rPr>
          <w:rFonts w:ascii="Arial Narrow" w:hAnsi="Arial Narrow" w:cs="Arial"/>
          <w:color w:val="000000"/>
          <w:shd w:val="clear" w:color="auto" w:fill="FBFBFB"/>
        </w:rPr>
        <w:t>social</w:t>
      </w:r>
      <w:r>
        <w:rPr>
          <w:rFonts w:ascii="Arial Narrow" w:hAnsi="Arial Narrow" w:cs="Arial"/>
          <w:color w:val="000000"/>
          <w:shd w:val="clear" w:color="auto" w:fill="FBFBFB"/>
        </w:rPr>
        <w:t xml:space="preserve"> e/ ou econômica;</w:t>
      </w:r>
    </w:p>
    <w:p w:rsidR="00F57D41" w:rsidRDefault="00F57D41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>
        <w:rPr>
          <w:rFonts w:ascii="Arial Narrow" w:hAnsi="Arial Narrow" w:cs="Arial"/>
          <w:color w:val="000000"/>
          <w:shd w:val="clear" w:color="auto" w:fill="FBFBFB"/>
        </w:rPr>
        <w:t>II – promover o acesso</w:t>
      </w:r>
      <w:r w:rsidR="00B84164">
        <w:rPr>
          <w:rFonts w:ascii="Arial Narrow" w:hAnsi="Arial Narrow" w:cs="Arial"/>
          <w:color w:val="000000"/>
          <w:shd w:val="clear" w:color="auto" w:fill="FBFBFB"/>
        </w:rPr>
        <w:t xml:space="preserve"> à informação de programas de atenção </w:t>
      </w:r>
      <w:proofErr w:type="gramStart"/>
      <w:r w:rsidR="00B84164">
        <w:rPr>
          <w:rFonts w:ascii="Arial Narrow" w:hAnsi="Arial Narrow" w:cs="Arial"/>
          <w:color w:val="000000"/>
          <w:shd w:val="clear" w:color="auto" w:fill="FBFBFB"/>
        </w:rPr>
        <w:t>à</w:t>
      </w:r>
      <w:proofErr w:type="gramEnd"/>
      <w:r w:rsidR="00B84164">
        <w:rPr>
          <w:rFonts w:ascii="Arial Narrow" w:hAnsi="Arial Narrow" w:cs="Arial"/>
          <w:color w:val="000000"/>
          <w:shd w:val="clear" w:color="auto" w:fill="FBFBFB"/>
        </w:rPr>
        <w:t xml:space="preserve"> crianças e adolescentes;</w:t>
      </w:r>
    </w:p>
    <w:p w:rsidR="00B84164" w:rsidRDefault="00B84164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>
        <w:rPr>
          <w:rFonts w:ascii="Arial Narrow" w:hAnsi="Arial Narrow" w:cs="Arial"/>
          <w:color w:val="000000"/>
          <w:shd w:val="clear" w:color="auto" w:fill="FBFBFB"/>
        </w:rPr>
        <w:t>II –  conscientizar e mobilizar a comunidade em geral sobre a Promoção e garantia da dignidade e integridade em relação à criança e ao adolescente;</w:t>
      </w:r>
    </w:p>
    <w:p w:rsidR="00B84164" w:rsidRDefault="00B84164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</w:p>
    <w:p w:rsidR="003E74D2" w:rsidRDefault="0095133E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 w:rsidRPr="004628DD">
        <w:rPr>
          <w:rFonts w:ascii="Arial Narrow" w:hAnsi="Arial Narrow" w:cs="Arial"/>
          <w:color w:val="000000"/>
          <w:shd w:val="clear" w:color="auto" w:fill="FBFBFB"/>
        </w:rPr>
        <w:t>Art. 3º</w:t>
      </w:r>
      <w:r w:rsidR="003E74D2">
        <w:rPr>
          <w:rFonts w:ascii="Arial Narrow" w:hAnsi="Arial Narrow" w:cs="Arial"/>
          <w:color w:val="000000"/>
          <w:shd w:val="clear" w:color="auto" w:fill="FBFBFB"/>
        </w:rPr>
        <w:t>. A presente lei será regulamentada, no que couber, para sua fiel execução.</w:t>
      </w:r>
    </w:p>
    <w:p w:rsidR="003E74D2" w:rsidRDefault="003E74D2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</w:p>
    <w:p w:rsidR="001A4BE7" w:rsidRPr="002835C3" w:rsidRDefault="003E74D2" w:rsidP="00826C81">
      <w:pPr>
        <w:shd w:val="clear" w:color="auto" w:fill="FFFFFF" w:themeFill="background1"/>
        <w:ind w:firstLine="1418"/>
        <w:rPr>
          <w:rFonts w:ascii="Arial Narrow" w:hAnsi="Arial Narrow" w:cs="Arial"/>
          <w:color w:val="000000"/>
          <w:shd w:val="clear" w:color="auto" w:fill="FBFBFB"/>
        </w:rPr>
      </w:pPr>
      <w:r>
        <w:rPr>
          <w:rFonts w:ascii="Arial Narrow" w:hAnsi="Arial Narrow" w:cs="Arial"/>
          <w:color w:val="000000"/>
          <w:shd w:val="clear" w:color="auto" w:fill="FBFBFB"/>
        </w:rPr>
        <w:t>Art. 4</w:t>
      </w:r>
      <w:r w:rsidR="00C9099E" w:rsidRPr="004628DD">
        <w:rPr>
          <w:rFonts w:ascii="Arial Narrow" w:hAnsi="Arial Narrow" w:cs="Arial"/>
          <w:color w:val="000000"/>
          <w:shd w:val="clear" w:color="auto" w:fill="FBFBFB"/>
        </w:rPr>
        <w:t>º</w:t>
      </w:r>
      <w:r>
        <w:rPr>
          <w:rFonts w:ascii="Arial Narrow" w:hAnsi="Arial Narrow" w:cs="Arial"/>
          <w:color w:val="000000"/>
          <w:shd w:val="clear" w:color="auto" w:fill="FBFBFB"/>
        </w:rPr>
        <w:t>. Esta Lei entra na data de</w:t>
      </w:r>
      <w:r w:rsidR="004A7EAD" w:rsidRPr="004628DD">
        <w:rPr>
          <w:rFonts w:ascii="Arial Narrow" w:hAnsi="Arial Narrow" w:cs="Arial"/>
          <w:color w:val="000000"/>
          <w:shd w:val="clear" w:color="auto" w:fill="FBFBFB"/>
        </w:rPr>
        <w:t xml:space="preserve"> sua publicação.</w:t>
      </w:r>
      <w:r w:rsidR="004A7EAD" w:rsidRPr="004628DD">
        <w:rPr>
          <w:rFonts w:ascii="Arial Narrow" w:hAnsi="Arial Narrow" w:cs="Arial"/>
          <w:color w:val="000000"/>
        </w:rPr>
        <w:br/>
      </w:r>
      <w:r w:rsidR="004A7EAD" w:rsidRPr="004628DD">
        <w:rPr>
          <w:rFonts w:ascii="Arial Narrow" w:hAnsi="Arial Narrow" w:cs="Arial"/>
          <w:color w:val="000000"/>
        </w:rPr>
        <w:br/>
      </w:r>
    </w:p>
    <w:p w:rsidR="0095133E" w:rsidRDefault="0095133E" w:rsidP="001A4BE7">
      <w:pPr>
        <w:ind w:firstLine="1418"/>
        <w:rPr>
          <w:rFonts w:ascii="Arial" w:hAnsi="Arial" w:cs="Arial"/>
          <w:color w:val="000000"/>
          <w:sz w:val="20"/>
          <w:szCs w:val="20"/>
        </w:rPr>
      </w:pPr>
    </w:p>
    <w:p w:rsidR="0095133E" w:rsidRDefault="0095133E" w:rsidP="001A4BE7">
      <w:pPr>
        <w:ind w:firstLine="1418"/>
        <w:rPr>
          <w:rFonts w:ascii="Arial" w:hAnsi="Arial" w:cs="Arial"/>
          <w:color w:val="000000"/>
          <w:sz w:val="20"/>
          <w:szCs w:val="20"/>
        </w:rPr>
      </w:pPr>
    </w:p>
    <w:p w:rsidR="009641F6" w:rsidRPr="004628DD" w:rsidRDefault="003E74D2" w:rsidP="0095133E">
      <w:pPr>
        <w:ind w:firstLine="1418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color w:val="000000"/>
        </w:rPr>
        <w:t xml:space="preserve">Sala das Sessões, 03 de Setembro </w:t>
      </w:r>
      <w:r w:rsidR="001A4BE7" w:rsidRPr="004628DD">
        <w:rPr>
          <w:rFonts w:ascii="Arial Narrow" w:hAnsi="Arial Narrow" w:cs="Arial"/>
          <w:color w:val="000000"/>
        </w:rPr>
        <w:t>de 2021</w:t>
      </w:r>
      <w:r w:rsidR="004A7EAD" w:rsidRPr="004628DD">
        <w:rPr>
          <w:rFonts w:ascii="Arial Narrow" w:hAnsi="Arial Narrow" w:cs="Arial"/>
          <w:color w:val="000000"/>
        </w:rPr>
        <w:br/>
      </w:r>
      <w:r w:rsidR="004A7EAD" w:rsidRPr="004628DD">
        <w:rPr>
          <w:rFonts w:ascii="Arial Narrow" w:hAnsi="Arial Narrow" w:cs="Arial"/>
          <w:color w:val="000000"/>
        </w:rPr>
        <w:br/>
      </w:r>
    </w:p>
    <w:p w:rsidR="001A4BE7" w:rsidRDefault="001A4BE7" w:rsidP="001A4BE7">
      <w:pPr>
        <w:ind w:firstLine="1418"/>
        <w:rPr>
          <w:rFonts w:ascii="Arial Narrow" w:hAnsi="Arial Narrow" w:cs="Arial"/>
          <w:b/>
        </w:rPr>
      </w:pPr>
    </w:p>
    <w:p w:rsidR="001A4BE7" w:rsidRDefault="001A4BE7" w:rsidP="001A4BE7">
      <w:pPr>
        <w:ind w:firstLine="1418"/>
        <w:rPr>
          <w:rFonts w:ascii="Arial Narrow" w:hAnsi="Arial Narrow" w:cs="Arial"/>
          <w:b/>
        </w:rPr>
      </w:pPr>
    </w:p>
    <w:p w:rsidR="008F3210" w:rsidRPr="004628DD" w:rsidRDefault="008F3210" w:rsidP="001A4BE7">
      <w:pPr>
        <w:ind w:firstLine="1418"/>
        <w:rPr>
          <w:rFonts w:ascii="Arial Narrow" w:hAnsi="Arial Narrow" w:cs="Arial"/>
          <w:b/>
        </w:rPr>
      </w:pPr>
    </w:p>
    <w:p w:rsidR="001A4BE7" w:rsidRPr="004628DD" w:rsidRDefault="001A4BE7" w:rsidP="001A4BE7">
      <w:pPr>
        <w:ind w:firstLine="1418"/>
        <w:rPr>
          <w:rFonts w:ascii="Arial Narrow" w:hAnsi="Arial Narrow" w:cs="Arial"/>
          <w:b/>
        </w:rPr>
      </w:pPr>
    </w:p>
    <w:p w:rsidR="001A4BE7" w:rsidRPr="004628DD" w:rsidRDefault="001A4BE7" w:rsidP="001A4BE7">
      <w:pPr>
        <w:ind w:firstLine="1418"/>
        <w:rPr>
          <w:rFonts w:ascii="Arial Narrow" w:hAnsi="Arial Narrow" w:cs="Arial"/>
          <w:b/>
        </w:rPr>
      </w:pPr>
      <w:r w:rsidRPr="004628DD">
        <w:rPr>
          <w:rFonts w:ascii="Arial Narrow" w:hAnsi="Arial Narrow" w:cs="Arial"/>
          <w:b/>
        </w:rPr>
        <w:t xml:space="preserve">                                José Francisco Silva da Silva</w:t>
      </w:r>
    </w:p>
    <w:p w:rsidR="009B3B99" w:rsidRDefault="003702D1" w:rsidP="003702D1">
      <w:pPr>
        <w:ind w:firstLine="141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Vereador</w:t>
      </w:r>
    </w:p>
    <w:p w:rsidR="00644342" w:rsidRDefault="00644342" w:rsidP="003702D1">
      <w:pPr>
        <w:ind w:left="2122" w:firstLine="1418"/>
        <w:rPr>
          <w:rFonts w:ascii="Arial Narrow" w:hAnsi="Arial Narrow" w:cs="Arial"/>
          <w:b/>
        </w:rPr>
      </w:pPr>
    </w:p>
    <w:p w:rsidR="00644342" w:rsidRDefault="00644342" w:rsidP="003702D1">
      <w:pPr>
        <w:ind w:left="2122" w:firstLine="1418"/>
        <w:rPr>
          <w:rFonts w:ascii="Arial Narrow" w:hAnsi="Arial Narrow" w:cs="Arial"/>
          <w:b/>
        </w:rPr>
      </w:pPr>
    </w:p>
    <w:p w:rsidR="00644342" w:rsidRDefault="00644342" w:rsidP="003702D1">
      <w:pPr>
        <w:ind w:left="2122" w:firstLine="1418"/>
        <w:rPr>
          <w:rFonts w:ascii="Arial Narrow" w:hAnsi="Arial Narrow" w:cs="Arial"/>
          <w:b/>
        </w:rPr>
      </w:pPr>
    </w:p>
    <w:p w:rsidR="003702D1" w:rsidRDefault="003702D1" w:rsidP="003702D1">
      <w:pPr>
        <w:ind w:left="2122" w:firstLine="141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JUSTIFICATIVA</w:t>
      </w:r>
    </w:p>
    <w:p w:rsidR="003702D1" w:rsidRDefault="003702D1" w:rsidP="003702D1">
      <w:pPr>
        <w:jc w:val="both"/>
        <w:rPr>
          <w:rFonts w:ascii="Arial Narrow" w:hAnsi="Arial Narrow" w:cs="Arial"/>
          <w:b/>
        </w:rPr>
      </w:pPr>
    </w:p>
    <w:p w:rsidR="00826C81" w:rsidRDefault="00826C81" w:rsidP="006B7D60">
      <w:pPr>
        <w:spacing w:line="360" w:lineRule="auto"/>
        <w:jc w:val="both"/>
        <w:rPr>
          <w:rFonts w:ascii="Arial Narrow" w:hAnsi="Arial Narrow" w:cs="Arial"/>
        </w:rPr>
      </w:pPr>
    </w:p>
    <w:p w:rsidR="003702D1" w:rsidRDefault="003702D1" w:rsidP="006B7D6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 art. 227 da Constituição Federal é claro quanto ao dever não apenas de família e da sociedade, bem como do município em salvaguardar as crianças e os adolescentes contra toda forma de negligência, discriminação, exploração, violência, crueldade e opressão.</w:t>
      </w:r>
    </w:p>
    <w:p w:rsidR="003702D1" w:rsidRDefault="003702D1" w:rsidP="006B7D6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Ainda, a Constituição Federal, em seu artigo 24, inciso VII, determina a competência concorrente da União, dos Estados e Municípios para </w:t>
      </w:r>
      <w:r w:rsidR="002877B9">
        <w:rPr>
          <w:rFonts w:ascii="Arial Narrow" w:hAnsi="Arial Narrow" w:cs="Arial"/>
        </w:rPr>
        <w:t>Legislar sobre a responsabilidade por dano ao consumidor.</w:t>
      </w:r>
    </w:p>
    <w:p w:rsidR="002877B9" w:rsidRDefault="002877B9" w:rsidP="006B7D6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O objetivo </w:t>
      </w:r>
      <w:r w:rsidR="006B7D60">
        <w:rPr>
          <w:rFonts w:ascii="Arial Narrow" w:hAnsi="Arial Narrow" w:cs="Arial"/>
        </w:rPr>
        <w:t>do presente Projeto é proibir a publicação através de qualquer veículo de comunicação e mídia, de material que contenha alusão a gênero e orientação sexual, ou a movimentos sobre diversidade sexual relacionados a criança e adolescentes no Município de Charqueadas.</w:t>
      </w:r>
    </w:p>
    <w:p w:rsidR="006B7D60" w:rsidRDefault="006B7D60" w:rsidP="006B7D6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É sabido que crianças e adolescentes são particularmente sensíveis a influência do ambiente, principalmente na fase da formação da personalidade e da aceitação social.</w:t>
      </w:r>
    </w:p>
    <w:p w:rsidR="006B7D60" w:rsidRPr="003702D1" w:rsidRDefault="006B7D60" w:rsidP="006B7D60">
      <w:pPr>
        <w:spacing w:line="360" w:lineRule="auto"/>
        <w:jc w:val="both"/>
        <w:rPr>
          <w:rFonts w:ascii="Arial Narrow" w:hAnsi="Arial Narrow" w:cs="Arial"/>
        </w:rPr>
      </w:pPr>
    </w:p>
    <w:p w:rsidR="009B3B99" w:rsidRDefault="009B3B99" w:rsidP="009B3B99">
      <w:pPr>
        <w:ind w:left="2122" w:firstLine="1418"/>
        <w:rPr>
          <w:rFonts w:ascii="Arial Narrow" w:hAnsi="Arial Narrow" w:cs="Arial"/>
          <w:b/>
        </w:rPr>
      </w:pPr>
      <w:bookmarkStart w:id="0" w:name="_GoBack"/>
      <w:bookmarkEnd w:id="0"/>
    </w:p>
    <w:p w:rsidR="009B3B99" w:rsidRDefault="009B3B99" w:rsidP="009B3B99">
      <w:pPr>
        <w:ind w:left="2122" w:firstLine="141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9B3B99" w:rsidRDefault="009B3B99" w:rsidP="009B3B99">
      <w:pPr>
        <w:ind w:left="2122" w:firstLine="1418"/>
        <w:jc w:val="both"/>
        <w:rPr>
          <w:rFonts w:ascii="Arial Narrow" w:hAnsi="Arial Narrow" w:cs="Arial"/>
          <w:b/>
        </w:rPr>
      </w:pPr>
    </w:p>
    <w:p w:rsidR="009B3B99" w:rsidRDefault="009B3B99" w:rsidP="009B3B99">
      <w:pPr>
        <w:ind w:left="2122" w:firstLine="1418"/>
        <w:jc w:val="both"/>
        <w:rPr>
          <w:rFonts w:ascii="Arial Narrow" w:hAnsi="Arial Narrow" w:cs="Arial"/>
          <w:b/>
        </w:rPr>
      </w:pPr>
    </w:p>
    <w:p w:rsidR="009B3B99" w:rsidRDefault="009B3B99" w:rsidP="004628DD">
      <w:pPr>
        <w:ind w:left="2122" w:firstLine="1418"/>
        <w:rPr>
          <w:rFonts w:ascii="Arial Narrow" w:hAnsi="Arial Narrow" w:cs="Arial"/>
          <w:b/>
        </w:rPr>
      </w:pPr>
    </w:p>
    <w:p w:rsidR="009B3B99" w:rsidRDefault="009B3B99" w:rsidP="004628DD">
      <w:pPr>
        <w:ind w:left="2122" w:firstLine="1418"/>
        <w:rPr>
          <w:rFonts w:ascii="Arial Narrow" w:hAnsi="Arial Narrow" w:cs="Arial"/>
          <w:b/>
        </w:rPr>
      </w:pPr>
    </w:p>
    <w:p w:rsidR="009B3B99" w:rsidRDefault="009B3B99" w:rsidP="004628DD">
      <w:pPr>
        <w:ind w:left="2122" w:firstLine="1418"/>
        <w:rPr>
          <w:rFonts w:ascii="Arial Narrow" w:hAnsi="Arial Narrow" w:cs="Arial"/>
          <w:b/>
        </w:rPr>
      </w:pPr>
    </w:p>
    <w:p w:rsidR="004628DD" w:rsidRPr="004628DD" w:rsidRDefault="004628DD" w:rsidP="004628DD">
      <w:pPr>
        <w:ind w:left="2122" w:firstLine="1418"/>
        <w:rPr>
          <w:rFonts w:ascii="Arial Narrow" w:hAnsi="Arial Narrow" w:cs="Arial"/>
          <w:b/>
        </w:rPr>
      </w:pPr>
    </w:p>
    <w:p w:rsidR="004628DD" w:rsidRDefault="004628DD" w:rsidP="004628DD">
      <w:pPr>
        <w:ind w:firstLine="1418"/>
        <w:jc w:val="both"/>
        <w:rPr>
          <w:rFonts w:ascii="Arial Narrow" w:hAnsi="Arial Narrow" w:cs="Arial"/>
          <w:b/>
        </w:rPr>
      </w:pPr>
    </w:p>
    <w:p w:rsidR="004628DD" w:rsidRDefault="004628DD" w:rsidP="004628DD">
      <w:pPr>
        <w:ind w:firstLine="1418"/>
        <w:jc w:val="center"/>
        <w:rPr>
          <w:rFonts w:ascii="Arial Narrow" w:hAnsi="Arial Narrow" w:cs="Arial"/>
          <w:b/>
        </w:rPr>
      </w:pPr>
    </w:p>
    <w:p w:rsidR="004628DD" w:rsidRDefault="004628DD" w:rsidP="004628DD">
      <w:pPr>
        <w:ind w:left="2122" w:firstLine="1418"/>
        <w:rPr>
          <w:rFonts w:ascii="Arial Narrow" w:hAnsi="Arial Narrow" w:cs="Arial"/>
          <w:b/>
        </w:rPr>
      </w:pPr>
    </w:p>
    <w:p w:rsidR="004628DD" w:rsidRDefault="004628DD" w:rsidP="004628DD">
      <w:pPr>
        <w:ind w:left="2122" w:firstLine="1418"/>
        <w:jc w:val="both"/>
        <w:rPr>
          <w:rFonts w:ascii="Arial Narrow" w:hAnsi="Arial Narrow" w:cs="Arial"/>
          <w:b/>
        </w:rPr>
      </w:pPr>
    </w:p>
    <w:p w:rsidR="004628DD" w:rsidRDefault="004628DD" w:rsidP="004628DD">
      <w:pPr>
        <w:ind w:left="2122" w:firstLine="1418"/>
        <w:jc w:val="both"/>
        <w:rPr>
          <w:rFonts w:ascii="Arial Narrow" w:hAnsi="Arial Narrow" w:cs="Arial"/>
          <w:b/>
        </w:rPr>
      </w:pPr>
    </w:p>
    <w:p w:rsidR="004628DD" w:rsidRDefault="004628DD" w:rsidP="004628DD">
      <w:pPr>
        <w:ind w:left="2122" w:firstLine="1418"/>
        <w:jc w:val="both"/>
        <w:rPr>
          <w:rFonts w:ascii="Arial Narrow" w:hAnsi="Arial Narrow" w:cs="Arial"/>
          <w:b/>
        </w:rPr>
      </w:pPr>
    </w:p>
    <w:p w:rsidR="004628DD" w:rsidRDefault="004628DD" w:rsidP="004628DD">
      <w:pPr>
        <w:ind w:firstLine="1418"/>
        <w:jc w:val="center"/>
        <w:rPr>
          <w:rFonts w:ascii="Arial Narrow" w:hAnsi="Arial Narrow" w:cs="Arial"/>
          <w:b/>
        </w:rPr>
      </w:pPr>
    </w:p>
    <w:p w:rsidR="004628DD" w:rsidRPr="009641F6" w:rsidRDefault="004628DD" w:rsidP="004628DD">
      <w:pPr>
        <w:ind w:firstLine="1418"/>
        <w:jc w:val="center"/>
        <w:rPr>
          <w:rFonts w:ascii="Arial Narrow" w:hAnsi="Arial Narrow" w:cs="Arial"/>
          <w:b/>
        </w:rPr>
      </w:pPr>
    </w:p>
    <w:sectPr w:rsidR="004628DD" w:rsidRPr="009641F6" w:rsidSect="00B17A3A">
      <w:headerReference w:type="default" r:id="rId8"/>
      <w:footerReference w:type="default" r:id="rId9"/>
      <w:footnotePr>
        <w:pos w:val="beneathText"/>
      </w:footnotePr>
      <w:pgSz w:w="12240" w:h="15840"/>
      <w:pgMar w:top="851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53" w:rsidRDefault="00537553">
      <w:r>
        <w:separator/>
      </w:r>
    </w:p>
  </w:endnote>
  <w:endnote w:type="continuationSeparator" w:id="1">
    <w:p w:rsidR="00537553" w:rsidRDefault="005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53" w:rsidRDefault="00537553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537553" w:rsidRDefault="008D6D13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537553" w:rsidRDefault="0053755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53" w:rsidRDefault="00537553">
      <w:r>
        <w:separator/>
      </w:r>
    </w:p>
  </w:footnote>
  <w:footnote w:type="continuationSeparator" w:id="1">
    <w:p w:rsidR="00537553" w:rsidRDefault="0053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53" w:rsidRDefault="00537553" w:rsidP="00947ED8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-85725</wp:posOffset>
          </wp:positionV>
          <wp:extent cx="584200" cy="835025"/>
          <wp:effectExtent l="0" t="0" r="6350" b="3175"/>
          <wp:wrapThrough wrapText="bothSides">
            <wp:wrapPolygon edited="0">
              <wp:start x="0" y="0"/>
              <wp:lineTo x="0" y="21189"/>
              <wp:lineTo x="21130" y="21189"/>
              <wp:lineTo x="2113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537553" w:rsidRDefault="00537553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537553" w:rsidRDefault="00537553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537553" w:rsidRDefault="005375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41D"/>
    <w:rsid w:val="00003AB4"/>
    <w:rsid w:val="0001386C"/>
    <w:rsid w:val="0001403A"/>
    <w:rsid w:val="0002417C"/>
    <w:rsid w:val="00025C20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093"/>
    <w:rsid w:val="00097E17"/>
    <w:rsid w:val="000A5DA0"/>
    <w:rsid w:val="000A6C3F"/>
    <w:rsid w:val="000B58B1"/>
    <w:rsid w:val="000C6CFB"/>
    <w:rsid w:val="000D01B9"/>
    <w:rsid w:val="000D45E5"/>
    <w:rsid w:val="000D5BA2"/>
    <w:rsid w:val="000E1DD2"/>
    <w:rsid w:val="000E7915"/>
    <w:rsid w:val="000F1B12"/>
    <w:rsid w:val="000F3645"/>
    <w:rsid w:val="000F51EC"/>
    <w:rsid w:val="000F60BC"/>
    <w:rsid w:val="00103CFD"/>
    <w:rsid w:val="00106A5F"/>
    <w:rsid w:val="001120CE"/>
    <w:rsid w:val="00122F3B"/>
    <w:rsid w:val="00125F26"/>
    <w:rsid w:val="00127A3B"/>
    <w:rsid w:val="00135E03"/>
    <w:rsid w:val="0013622A"/>
    <w:rsid w:val="001504A0"/>
    <w:rsid w:val="00150672"/>
    <w:rsid w:val="001507AE"/>
    <w:rsid w:val="00152C88"/>
    <w:rsid w:val="00155EAA"/>
    <w:rsid w:val="00164C24"/>
    <w:rsid w:val="001708D0"/>
    <w:rsid w:val="00172304"/>
    <w:rsid w:val="001750F4"/>
    <w:rsid w:val="00186218"/>
    <w:rsid w:val="0018622D"/>
    <w:rsid w:val="00191830"/>
    <w:rsid w:val="0019215C"/>
    <w:rsid w:val="00192E30"/>
    <w:rsid w:val="00197BDD"/>
    <w:rsid w:val="001A0233"/>
    <w:rsid w:val="001A4BE7"/>
    <w:rsid w:val="001A7B2D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1F61CF"/>
    <w:rsid w:val="00217D54"/>
    <w:rsid w:val="00221059"/>
    <w:rsid w:val="00222283"/>
    <w:rsid w:val="00226C21"/>
    <w:rsid w:val="00227A04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35C3"/>
    <w:rsid w:val="002870EE"/>
    <w:rsid w:val="002877B9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3324"/>
    <w:rsid w:val="002D6DBB"/>
    <w:rsid w:val="002E16DC"/>
    <w:rsid w:val="002E5DBB"/>
    <w:rsid w:val="002F75BF"/>
    <w:rsid w:val="003021E0"/>
    <w:rsid w:val="0030248C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3767B"/>
    <w:rsid w:val="00342664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02D1"/>
    <w:rsid w:val="00371E30"/>
    <w:rsid w:val="00372D12"/>
    <w:rsid w:val="003756E7"/>
    <w:rsid w:val="0037698A"/>
    <w:rsid w:val="003853EC"/>
    <w:rsid w:val="00390CF4"/>
    <w:rsid w:val="00396C15"/>
    <w:rsid w:val="003A4DBD"/>
    <w:rsid w:val="003A5D8F"/>
    <w:rsid w:val="003A7CE0"/>
    <w:rsid w:val="003B1CBD"/>
    <w:rsid w:val="003B75D5"/>
    <w:rsid w:val="003C0F9E"/>
    <w:rsid w:val="003C3A83"/>
    <w:rsid w:val="003E74D2"/>
    <w:rsid w:val="003E7E94"/>
    <w:rsid w:val="003F1573"/>
    <w:rsid w:val="003F1D24"/>
    <w:rsid w:val="003F42AC"/>
    <w:rsid w:val="00422C19"/>
    <w:rsid w:val="00422CEC"/>
    <w:rsid w:val="00423F12"/>
    <w:rsid w:val="0042661C"/>
    <w:rsid w:val="00430B61"/>
    <w:rsid w:val="00433364"/>
    <w:rsid w:val="00441089"/>
    <w:rsid w:val="0044297E"/>
    <w:rsid w:val="004459BA"/>
    <w:rsid w:val="00455284"/>
    <w:rsid w:val="00456EFC"/>
    <w:rsid w:val="004628DD"/>
    <w:rsid w:val="004659DF"/>
    <w:rsid w:val="00467B56"/>
    <w:rsid w:val="00475ADB"/>
    <w:rsid w:val="00486A7E"/>
    <w:rsid w:val="004904EE"/>
    <w:rsid w:val="00496D64"/>
    <w:rsid w:val="004A3F5B"/>
    <w:rsid w:val="004A407E"/>
    <w:rsid w:val="004A585B"/>
    <w:rsid w:val="004A7B1A"/>
    <w:rsid w:val="004A7EAD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562"/>
    <w:rsid w:val="00500CF1"/>
    <w:rsid w:val="0050295B"/>
    <w:rsid w:val="00512618"/>
    <w:rsid w:val="00512D01"/>
    <w:rsid w:val="0051407E"/>
    <w:rsid w:val="00520405"/>
    <w:rsid w:val="005222C8"/>
    <w:rsid w:val="005239ED"/>
    <w:rsid w:val="00525B51"/>
    <w:rsid w:val="005273AE"/>
    <w:rsid w:val="00534C3F"/>
    <w:rsid w:val="00535B46"/>
    <w:rsid w:val="0053682D"/>
    <w:rsid w:val="00537553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5DCB"/>
    <w:rsid w:val="0057777B"/>
    <w:rsid w:val="00577819"/>
    <w:rsid w:val="005847A7"/>
    <w:rsid w:val="005854CA"/>
    <w:rsid w:val="00596AC2"/>
    <w:rsid w:val="005A3553"/>
    <w:rsid w:val="005B3278"/>
    <w:rsid w:val="005B7687"/>
    <w:rsid w:val="005C6BC8"/>
    <w:rsid w:val="005D21C2"/>
    <w:rsid w:val="005D21E5"/>
    <w:rsid w:val="005D34FC"/>
    <w:rsid w:val="005D4586"/>
    <w:rsid w:val="005D4680"/>
    <w:rsid w:val="005D58C4"/>
    <w:rsid w:val="005E7CF7"/>
    <w:rsid w:val="005F2A5F"/>
    <w:rsid w:val="00600634"/>
    <w:rsid w:val="00600CF8"/>
    <w:rsid w:val="006054C7"/>
    <w:rsid w:val="0061089C"/>
    <w:rsid w:val="00612772"/>
    <w:rsid w:val="00616495"/>
    <w:rsid w:val="006278E3"/>
    <w:rsid w:val="00630B0B"/>
    <w:rsid w:val="00633BE1"/>
    <w:rsid w:val="0063524B"/>
    <w:rsid w:val="0063791F"/>
    <w:rsid w:val="00637F03"/>
    <w:rsid w:val="006401A2"/>
    <w:rsid w:val="006433F3"/>
    <w:rsid w:val="00644342"/>
    <w:rsid w:val="00645B51"/>
    <w:rsid w:val="006751DD"/>
    <w:rsid w:val="00675467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A5033"/>
    <w:rsid w:val="006B1B0B"/>
    <w:rsid w:val="006B37EA"/>
    <w:rsid w:val="006B6CEA"/>
    <w:rsid w:val="006B7D60"/>
    <w:rsid w:val="006C0D7B"/>
    <w:rsid w:val="006C4B94"/>
    <w:rsid w:val="006C5598"/>
    <w:rsid w:val="006C5FA1"/>
    <w:rsid w:val="006C7130"/>
    <w:rsid w:val="006D34BD"/>
    <w:rsid w:val="006D3668"/>
    <w:rsid w:val="006D71D0"/>
    <w:rsid w:val="006E3D29"/>
    <w:rsid w:val="006E72AC"/>
    <w:rsid w:val="006F6AAF"/>
    <w:rsid w:val="00703797"/>
    <w:rsid w:val="00705746"/>
    <w:rsid w:val="0070722E"/>
    <w:rsid w:val="007223B2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26DD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4D93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38E"/>
    <w:rsid w:val="007E1574"/>
    <w:rsid w:val="007E3BD6"/>
    <w:rsid w:val="0080208F"/>
    <w:rsid w:val="00804E2F"/>
    <w:rsid w:val="00810363"/>
    <w:rsid w:val="008130CA"/>
    <w:rsid w:val="008157A9"/>
    <w:rsid w:val="00816058"/>
    <w:rsid w:val="00822EEC"/>
    <w:rsid w:val="008241D5"/>
    <w:rsid w:val="00826C81"/>
    <w:rsid w:val="00830260"/>
    <w:rsid w:val="008314AA"/>
    <w:rsid w:val="00832353"/>
    <w:rsid w:val="008344D3"/>
    <w:rsid w:val="00837AF4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A0A3A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D6D13"/>
    <w:rsid w:val="008F08B9"/>
    <w:rsid w:val="008F1498"/>
    <w:rsid w:val="008F277E"/>
    <w:rsid w:val="008F3210"/>
    <w:rsid w:val="008F3310"/>
    <w:rsid w:val="008F533D"/>
    <w:rsid w:val="00902B95"/>
    <w:rsid w:val="009109C9"/>
    <w:rsid w:val="00912ED1"/>
    <w:rsid w:val="009158FF"/>
    <w:rsid w:val="00917097"/>
    <w:rsid w:val="00926A57"/>
    <w:rsid w:val="00931560"/>
    <w:rsid w:val="00931F64"/>
    <w:rsid w:val="0093595A"/>
    <w:rsid w:val="00947ED8"/>
    <w:rsid w:val="0095133E"/>
    <w:rsid w:val="009519F6"/>
    <w:rsid w:val="00952557"/>
    <w:rsid w:val="00952B97"/>
    <w:rsid w:val="00953B10"/>
    <w:rsid w:val="00955E8B"/>
    <w:rsid w:val="009641F6"/>
    <w:rsid w:val="009672A1"/>
    <w:rsid w:val="00971004"/>
    <w:rsid w:val="009774CF"/>
    <w:rsid w:val="00980E8A"/>
    <w:rsid w:val="00981C83"/>
    <w:rsid w:val="0098290B"/>
    <w:rsid w:val="0099327A"/>
    <w:rsid w:val="00993652"/>
    <w:rsid w:val="00994905"/>
    <w:rsid w:val="00995962"/>
    <w:rsid w:val="009A00BD"/>
    <w:rsid w:val="009B27CB"/>
    <w:rsid w:val="009B3B99"/>
    <w:rsid w:val="009B42D6"/>
    <w:rsid w:val="009B5405"/>
    <w:rsid w:val="009C1E38"/>
    <w:rsid w:val="009C4AC6"/>
    <w:rsid w:val="009C6B86"/>
    <w:rsid w:val="009D0659"/>
    <w:rsid w:val="009D3481"/>
    <w:rsid w:val="009D4CBD"/>
    <w:rsid w:val="009D622D"/>
    <w:rsid w:val="009D6308"/>
    <w:rsid w:val="009E698D"/>
    <w:rsid w:val="009F2730"/>
    <w:rsid w:val="009F6274"/>
    <w:rsid w:val="00A206FB"/>
    <w:rsid w:val="00A23021"/>
    <w:rsid w:val="00A235A2"/>
    <w:rsid w:val="00A2471E"/>
    <w:rsid w:val="00A27DF6"/>
    <w:rsid w:val="00A33322"/>
    <w:rsid w:val="00A40468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040A"/>
    <w:rsid w:val="00A9213E"/>
    <w:rsid w:val="00A93260"/>
    <w:rsid w:val="00A97DB1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7534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84164"/>
    <w:rsid w:val="00B9119E"/>
    <w:rsid w:val="00B952EB"/>
    <w:rsid w:val="00B95645"/>
    <w:rsid w:val="00B97DBA"/>
    <w:rsid w:val="00BB4C15"/>
    <w:rsid w:val="00BB6EEF"/>
    <w:rsid w:val="00BC0A58"/>
    <w:rsid w:val="00BC4E2F"/>
    <w:rsid w:val="00BC562C"/>
    <w:rsid w:val="00BD5449"/>
    <w:rsid w:val="00BE00DF"/>
    <w:rsid w:val="00BE5730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87F8A"/>
    <w:rsid w:val="00C9099E"/>
    <w:rsid w:val="00C90BAF"/>
    <w:rsid w:val="00C9196F"/>
    <w:rsid w:val="00C93174"/>
    <w:rsid w:val="00CB7170"/>
    <w:rsid w:val="00CC66E2"/>
    <w:rsid w:val="00CD0005"/>
    <w:rsid w:val="00CD20CB"/>
    <w:rsid w:val="00CD4DF0"/>
    <w:rsid w:val="00D00C37"/>
    <w:rsid w:val="00D04374"/>
    <w:rsid w:val="00D04B2D"/>
    <w:rsid w:val="00D04C3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086F"/>
    <w:rsid w:val="00DB29FE"/>
    <w:rsid w:val="00DB2C54"/>
    <w:rsid w:val="00DC25E8"/>
    <w:rsid w:val="00DC47D1"/>
    <w:rsid w:val="00DC681C"/>
    <w:rsid w:val="00DC78A7"/>
    <w:rsid w:val="00DD40B5"/>
    <w:rsid w:val="00DD77D8"/>
    <w:rsid w:val="00DF0A6E"/>
    <w:rsid w:val="00E0102D"/>
    <w:rsid w:val="00E119A1"/>
    <w:rsid w:val="00E14212"/>
    <w:rsid w:val="00E156B6"/>
    <w:rsid w:val="00E20CB4"/>
    <w:rsid w:val="00E24529"/>
    <w:rsid w:val="00E3110F"/>
    <w:rsid w:val="00E33ED4"/>
    <w:rsid w:val="00E361EB"/>
    <w:rsid w:val="00E36393"/>
    <w:rsid w:val="00E53900"/>
    <w:rsid w:val="00E570A6"/>
    <w:rsid w:val="00E576AB"/>
    <w:rsid w:val="00E73C2F"/>
    <w:rsid w:val="00E75777"/>
    <w:rsid w:val="00E76CA6"/>
    <w:rsid w:val="00E778FE"/>
    <w:rsid w:val="00E832F0"/>
    <w:rsid w:val="00E84CDF"/>
    <w:rsid w:val="00E869F7"/>
    <w:rsid w:val="00E97634"/>
    <w:rsid w:val="00EA7C42"/>
    <w:rsid w:val="00EB4B11"/>
    <w:rsid w:val="00EB64AF"/>
    <w:rsid w:val="00EB6DA5"/>
    <w:rsid w:val="00EC1917"/>
    <w:rsid w:val="00EC776C"/>
    <w:rsid w:val="00ED3B4F"/>
    <w:rsid w:val="00EE2E01"/>
    <w:rsid w:val="00EE6BE8"/>
    <w:rsid w:val="00EF179B"/>
    <w:rsid w:val="00F04666"/>
    <w:rsid w:val="00F07958"/>
    <w:rsid w:val="00F1053E"/>
    <w:rsid w:val="00F1163A"/>
    <w:rsid w:val="00F13005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7237"/>
    <w:rsid w:val="00F50AC3"/>
    <w:rsid w:val="00F5158B"/>
    <w:rsid w:val="00F57D41"/>
    <w:rsid w:val="00F61688"/>
    <w:rsid w:val="00F63A37"/>
    <w:rsid w:val="00F708A7"/>
    <w:rsid w:val="00F8473D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2EEF"/>
    <w:rsid w:val="00FD7D0D"/>
    <w:rsid w:val="00FE379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41F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AB6D-41BA-456C-8088-FCE173A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</cp:lastModifiedBy>
  <cp:revision>2</cp:revision>
  <cp:lastPrinted>2021-09-03T13:45:00Z</cp:lastPrinted>
  <dcterms:created xsi:type="dcterms:W3CDTF">2021-09-08T17:28:00Z</dcterms:created>
  <dcterms:modified xsi:type="dcterms:W3CDTF">2021-09-08T17:28:00Z</dcterms:modified>
</cp:coreProperties>
</file>