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5954" w:val="left" w:leader="none"/>
        </w:tabs>
        <w:spacing w:before="99"/>
        <w:ind w:left="102"/>
      </w:pPr>
      <w:r>
        <w:rPr>
          <w:w w:val="80"/>
        </w:rPr>
        <w:t>Of.</w:t>
      </w:r>
      <w:r>
        <w:rPr>
          <w:spacing w:val="6"/>
          <w:w w:val="80"/>
        </w:rPr>
        <w:t> </w:t>
      </w:r>
      <w:r>
        <w:rPr>
          <w:w w:val="80"/>
        </w:rPr>
        <w:t>Gab.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111/22</w:t>
        <w:tab/>
        <w:t>Charqueadas,</w:t>
      </w:r>
      <w:r>
        <w:rPr>
          <w:spacing w:val="12"/>
          <w:w w:val="80"/>
        </w:rPr>
        <w:t> </w:t>
      </w:r>
      <w:r>
        <w:rPr>
          <w:w w:val="80"/>
        </w:rPr>
        <w:t>07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2022.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2"/>
      </w:pP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Excelentíssimo</w:t>
      </w:r>
      <w:r>
        <w:rPr>
          <w:spacing w:val="13"/>
          <w:w w:val="80"/>
        </w:rPr>
        <w:t> </w:t>
      </w:r>
      <w:r>
        <w:rPr>
          <w:w w:val="80"/>
        </w:rPr>
        <w:t>Senhor</w:t>
      </w:r>
    </w:p>
    <w:p>
      <w:pPr>
        <w:pStyle w:val="BodyText"/>
        <w:spacing w:before="41"/>
        <w:ind w:left="102"/>
      </w:pPr>
      <w:r>
        <w:rPr>
          <w:w w:val="80"/>
        </w:rPr>
        <w:t>Ver.</w:t>
      </w:r>
      <w:r>
        <w:rPr>
          <w:spacing w:val="13"/>
          <w:w w:val="80"/>
        </w:rPr>
        <w:t> </w:t>
      </w:r>
      <w:r>
        <w:rPr>
          <w:w w:val="80"/>
        </w:rPr>
        <w:t>Douglas</w:t>
      </w:r>
      <w:r>
        <w:rPr>
          <w:spacing w:val="14"/>
          <w:w w:val="80"/>
        </w:rPr>
        <w:t> </w:t>
      </w:r>
      <w:r>
        <w:rPr>
          <w:w w:val="80"/>
        </w:rPr>
        <w:t>Tramontini</w:t>
      </w:r>
      <w:r>
        <w:rPr>
          <w:spacing w:val="12"/>
          <w:w w:val="80"/>
        </w:rPr>
        <w:t> </w:t>
      </w:r>
      <w:r>
        <w:rPr>
          <w:w w:val="80"/>
        </w:rPr>
        <w:t>Debom</w:t>
      </w:r>
    </w:p>
    <w:p>
      <w:pPr>
        <w:pStyle w:val="BodyText"/>
        <w:spacing w:line="276" w:lineRule="auto" w:before="41"/>
        <w:ind w:left="102" w:right="4020"/>
      </w:pP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Câmara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Vereadores</w:t>
      </w:r>
      <w:r>
        <w:rPr>
          <w:spacing w:val="-51"/>
          <w:w w:val="80"/>
        </w:rPr>
        <w:t> </w:t>
      </w:r>
      <w:r>
        <w:rPr>
          <w:w w:val="90"/>
        </w:rPr>
        <w:t>Charqueadas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10"/>
          <w:w w:val="90"/>
        </w:rPr>
        <w:t> </w:t>
      </w:r>
      <w:r>
        <w:rPr>
          <w:w w:val="90"/>
        </w:rPr>
        <w:t>RS.</w:t>
      </w:r>
    </w:p>
    <w:p>
      <w:pPr>
        <w:pStyle w:val="BodyText"/>
        <w:rPr>
          <w:sz w:val="28"/>
        </w:rPr>
      </w:pPr>
    </w:p>
    <w:p>
      <w:pPr>
        <w:pStyle w:val="Heading1"/>
        <w:spacing w:before="188"/>
      </w:pPr>
      <w:r>
        <w:rPr>
          <w:w w:val="80"/>
        </w:rPr>
        <w:t>Assunto:</w:t>
      </w:r>
      <w:r>
        <w:rPr>
          <w:spacing w:val="10"/>
          <w:w w:val="80"/>
        </w:rPr>
        <w:t> </w:t>
      </w:r>
      <w:r>
        <w:rPr>
          <w:w w:val="80"/>
        </w:rPr>
        <w:t>Projeto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011/22.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ind w:left="954"/>
      </w:pPr>
      <w:r>
        <w:rPr>
          <w:w w:val="80"/>
        </w:rPr>
        <w:t>Senhor</w:t>
      </w:r>
      <w:r>
        <w:rPr>
          <w:spacing w:val="14"/>
          <w:w w:val="80"/>
        </w:rPr>
        <w:t> </w:t>
      </w:r>
      <w:r>
        <w:rPr>
          <w:w w:val="80"/>
        </w:rPr>
        <w:t>Presidente: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102" w:right="120" w:firstLine="851"/>
        <w:jc w:val="both"/>
      </w:pP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anexo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Projeto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011/22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autoriza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contratação</w:t>
      </w:r>
      <w:r>
        <w:rPr>
          <w:spacing w:val="-5"/>
          <w:w w:val="85"/>
        </w:rPr>
        <w:t> </w:t>
      </w:r>
      <w:r>
        <w:rPr>
          <w:w w:val="85"/>
        </w:rPr>
        <w:t>temporária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excepcional</w:t>
      </w:r>
      <w:r>
        <w:rPr>
          <w:spacing w:val="2"/>
          <w:w w:val="80"/>
        </w:rPr>
        <w:t> </w:t>
      </w:r>
      <w:r>
        <w:rPr>
          <w:w w:val="80"/>
        </w:rPr>
        <w:t>interesse</w:t>
      </w:r>
      <w:r>
        <w:rPr>
          <w:spacing w:val="3"/>
          <w:w w:val="80"/>
        </w:rPr>
        <w:t> </w:t>
      </w:r>
      <w:r>
        <w:rPr>
          <w:w w:val="80"/>
        </w:rPr>
        <w:t>publico,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prazo</w:t>
      </w:r>
      <w:r>
        <w:rPr>
          <w:spacing w:val="3"/>
          <w:w w:val="80"/>
        </w:rPr>
        <w:t> </w:t>
      </w:r>
      <w:r>
        <w:rPr>
          <w:w w:val="80"/>
        </w:rPr>
        <w:t>determinado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dá</w:t>
      </w:r>
      <w:r>
        <w:rPr>
          <w:spacing w:val="2"/>
          <w:w w:val="80"/>
        </w:rPr>
        <w:t> </w:t>
      </w:r>
      <w:r>
        <w:rPr>
          <w:w w:val="80"/>
        </w:rPr>
        <w:t>outras</w:t>
      </w:r>
      <w:r>
        <w:rPr>
          <w:spacing w:val="2"/>
          <w:w w:val="80"/>
        </w:rPr>
        <w:t> </w:t>
      </w:r>
      <w:r>
        <w:rPr>
          <w:w w:val="80"/>
        </w:rPr>
        <w:t>providencias.</w:t>
      </w:r>
    </w:p>
    <w:p>
      <w:pPr>
        <w:pStyle w:val="BodyText"/>
        <w:spacing w:line="360" w:lineRule="auto"/>
        <w:ind w:left="102" w:right="113" w:firstLine="851"/>
        <w:jc w:val="both"/>
      </w:pP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presente projeto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lei visa</w:t>
      </w:r>
      <w:r>
        <w:rPr>
          <w:spacing w:val="1"/>
          <w:w w:val="80"/>
        </w:rPr>
        <w:t> </w:t>
      </w:r>
      <w:r>
        <w:rPr>
          <w:w w:val="80"/>
        </w:rPr>
        <w:t>atender necessidade emergencial de</w:t>
      </w:r>
      <w:r>
        <w:rPr>
          <w:spacing w:val="40"/>
        </w:rPr>
        <w:t> </w:t>
      </w:r>
      <w:r>
        <w:rPr>
          <w:w w:val="80"/>
        </w:rPr>
        <w:t>contratação de professores</w:t>
      </w:r>
      <w:r>
        <w:rPr>
          <w:spacing w:val="1"/>
          <w:w w:val="80"/>
        </w:rPr>
        <w:t> </w:t>
      </w:r>
      <w:r>
        <w:rPr>
          <w:w w:val="85"/>
        </w:rPr>
        <w:t>para a área de anos iniciais tendo em vista não haver mais candidatos aprovados no concurso público</w:t>
      </w:r>
      <w:r>
        <w:rPr>
          <w:spacing w:val="1"/>
          <w:w w:val="85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serem</w:t>
      </w:r>
      <w:r>
        <w:rPr>
          <w:spacing w:val="-9"/>
          <w:w w:val="90"/>
        </w:rPr>
        <w:t> </w:t>
      </w:r>
      <w:r>
        <w:rPr>
          <w:w w:val="90"/>
        </w:rPr>
        <w:t>nomeados</w:t>
      </w:r>
      <w:r>
        <w:rPr>
          <w:spacing w:val="-10"/>
          <w:w w:val="90"/>
        </w:rPr>
        <w:t> </w:t>
      </w:r>
      <w:r>
        <w:rPr>
          <w:w w:val="90"/>
        </w:rPr>
        <w:t>nessa</w:t>
      </w:r>
      <w:r>
        <w:rPr>
          <w:spacing w:val="-8"/>
          <w:w w:val="90"/>
        </w:rPr>
        <w:t> </w:t>
      </w:r>
      <w:r>
        <w:rPr>
          <w:w w:val="90"/>
        </w:rPr>
        <w:t>área.</w:t>
      </w:r>
    </w:p>
    <w:p>
      <w:pPr>
        <w:pStyle w:val="BodyText"/>
        <w:spacing w:line="360" w:lineRule="auto"/>
        <w:ind w:left="102" w:right="108" w:firstLine="851"/>
        <w:jc w:val="both"/>
      </w:pPr>
      <w:r>
        <w:rPr>
          <w:w w:val="85"/>
        </w:rPr>
        <w:t>Sendo o que se apresenta para o momento, colhemos o ensejo para apresentar protestos de</w:t>
      </w:r>
      <w:r>
        <w:rPr>
          <w:spacing w:val="1"/>
          <w:w w:val="85"/>
        </w:rPr>
        <w:t> </w:t>
      </w:r>
      <w:r>
        <w:rPr>
          <w:w w:val="90"/>
        </w:rPr>
        <w:t>distinta</w:t>
      </w:r>
      <w:r>
        <w:rPr>
          <w:spacing w:val="-7"/>
          <w:w w:val="90"/>
        </w:rPr>
        <w:t> </w:t>
      </w:r>
      <w:r>
        <w:rPr>
          <w:w w:val="90"/>
        </w:rPr>
        <w:t>consideração.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677" w:right="3684"/>
        <w:jc w:val="center"/>
      </w:pPr>
      <w:r>
        <w:rPr>
          <w:w w:val="80"/>
        </w:rPr>
        <w:t>Ricardo</w:t>
      </w:r>
      <w:r>
        <w:rPr>
          <w:spacing w:val="1"/>
          <w:w w:val="80"/>
        </w:rPr>
        <w:t> </w:t>
      </w:r>
      <w:r>
        <w:rPr>
          <w:w w:val="80"/>
        </w:rPr>
        <w:t>Machado Vargas</w:t>
      </w:r>
      <w:r>
        <w:rPr>
          <w:spacing w:val="-51"/>
          <w:w w:val="80"/>
        </w:rPr>
        <w:t> </w:t>
      </w:r>
      <w:r>
        <w:rPr>
          <w:w w:val="80"/>
        </w:rPr>
        <w:t>Prefeito</w:t>
      </w:r>
      <w:r>
        <w:rPr>
          <w:spacing w:val="1"/>
          <w:w w:val="80"/>
        </w:rPr>
        <w:t> </w:t>
      </w:r>
      <w:r>
        <w:rPr>
          <w:w w:val="80"/>
        </w:rPr>
        <w:t>Municipal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66" w:footer="1211" w:top="2440" w:bottom="1400" w:left="1600" w:right="740"/>
          <w:pgNumType w:start="1"/>
        </w:sectPr>
      </w:pPr>
    </w:p>
    <w:p>
      <w:pPr>
        <w:pStyle w:val="BodyText"/>
        <w:spacing w:before="6"/>
      </w:pPr>
    </w:p>
    <w:p>
      <w:pPr>
        <w:pStyle w:val="Heading1"/>
        <w:ind w:left="2937"/>
      </w:pPr>
      <w:r>
        <w:rPr>
          <w:w w:val="80"/>
          <w:u w:val="single"/>
        </w:rPr>
        <w:t>PROJETO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LEI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011/22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spacing w:line="360" w:lineRule="auto" w:before="100"/>
        <w:ind w:left="5774" w:right="108"/>
        <w:jc w:val="both"/>
      </w:pPr>
      <w:r>
        <w:rPr>
          <w:w w:val="85"/>
        </w:rPr>
        <w:t>Autoriza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contratação</w:t>
      </w:r>
      <w:r>
        <w:rPr>
          <w:spacing w:val="1"/>
          <w:w w:val="85"/>
        </w:rPr>
        <w:t> </w:t>
      </w:r>
      <w:r>
        <w:rPr>
          <w:w w:val="85"/>
        </w:rPr>
        <w:t>temporária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excepcional interesse público, por prazo</w:t>
      </w:r>
      <w:r>
        <w:rPr>
          <w:spacing w:val="-54"/>
          <w:w w:val="85"/>
        </w:rPr>
        <w:t> </w:t>
      </w:r>
      <w:r>
        <w:rPr>
          <w:w w:val="80"/>
        </w:rPr>
        <w:t>determinado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dá</w:t>
      </w:r>
      <w:r>
        <w:rPr>
          <w:spacing w:val="8"/>
          <w:w w:val="80"/>
        </w:rPr>
        <w:t> </w:t>
      </w:r>
      <w:r>
        <w:rPr>
          <w:w w:val="80"/>
        </w:rPr>
        <w:t>outras</w:t>
      </w:r>
      <w:r>
        <w:rPr>
          <w:spacing w:val="6"/>
          <w:w w:val="80"/>
        </w:rPr>
        <w:t> </w:t>
      </w:r>
      <w:r>
        <w:rPr>
          <w:w w:val="80"/>
        </w:rPr>
        <w:t>providências.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2" w:firstLine="851"/>
        <w:jc w:val="both"/>
      </w:pPr>
      <w:r>
        <w:rPr>
          <w:w w:val="85"/>
        </w:rPr>
        <w:t>O PREFEITO MUNICIPAL DE CHARQUEADAS, no uso de suas atribuições legais e de</w:t>
      </w:r>
      <w:r>
        <w:rPr>
          <w:spacing w:val="1"/>
          <w:w w:val="85"/>
        </w:rPr>
        <w:t> </w:t>
      </w:r>
      <w:r>
        <w:rPr>
          <w:w w:val="80"/>
        </w:rPr>
        <w:t>conformidade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art.</w:t>
      </w:r>
      <w:r>
        <w:rPr>
          <w:spacing w:val="2"/>
          <w:w w:val="80"/>
        </w:rPr>
        <w:t> </w:t>
      </w:r>
      <w:r>
        <w:rPr>
          <w:w w:val="80"/>
        </w:rPr>
        <w:t>27,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561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07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janeiro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1994,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954"/>
        <w:jc w:val="both"/>
      </w:pPr>
      <w:r>
        <w:rPr>
          <w:w w:val="80"/>
        </w:rPr>
        <w:t>FAÇO</w:t>
      </w:r>
      <w:r>
        <w:rPr>
          <w:spacing w:val="10"/>
          <w:w w:val="80"/>
        </w:rPr>
        <w:t> </w:t>
      </w:r>
      <w:r>
        <w:rPr>
          <w:w w:val="80"/>
        </w:rPr>
        <w:t>SABER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Câmara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9"/>
          <w:w w:val="80"/>
        </w:rPr>
        <w:t> </w:t>
      </w:r>
      <w:r>
        <w:rPr>
          <w:w w:val="80"/>
        </w:rPr>
        <w:t>aprovou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eu</w:t>
      </w:r>
      <w:r>
        <w:rPr>
          <w:spacing w:val="11"/>
          <w:w w:val="80"/>
        </w:rPr>
        <w:t> </w:t>
      </w:r>
      <w:r>
        <w:rPr>
          <w:w w:val="80"/>
        </w:rPr>
        <w:t>sanciono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promulgo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seguinte</w:t>
      </w:r>
      <w:r>
        <w:rPr>
          <w:spacing w:val="8"/>
          <w:w w:val="80"/>
        </w:rPr>
        <w:t> </w:t>
      </w:r>
      <w:r>
        <w:rPr>
          <w:w w:val="80"/>
        </w:rPr>
        <w:t>Lei:</w:t>
      </w:r>
    </w:p>
    <w:p>
      <w:pPr>
        <w:pStyle w:val="BodyText"/>
        <w:spacing w:line="360" w:lineRule="auto" w:before="137"/>
        <w:ind w:left="102" w:right="114" w:firstLine="851"/>
        <w:jc w:val="both"/>
      </w:pPr>
      <w:r>
        <w:rPr>
          <w:w w:val="85"/>
        </w:rPr>
        <w:t>Art. 1º Fica autorizada a contratação temporária de excepcional interesse público, por prazo</w:t>
      </w:r>
      <w:r>
        <w:rPr>
          <w:spacing w:val="1"/>
          <w:w w:val="85"/>
        </w:rPr>
        <w:t> </w:t>
      </w:r>
      <w:r>
        <w:rPr>
          <w:w w:val="80"/>
        </w:rPr>
        <w:t>determinado de 12 (doze) meses,</w:t>
      </w:r>
      <w:r>
        <w:rPr>
          <w:spacing w:val="40"/>
        </w:rPr>
        <w:t> </w:t>
      </w:r>
      <w:r>
        <w:rPr>
          <w:w w:val="80"/>
        </w:rPr>
        <w:t>prorrogável por mais</w:t>
      </w:r>
      <w:r>
        <w:rPr>
          <w:spacing w:val="40"/>
        </w:rPr>
        <w:t> </w:t>
      </w:r>
      <w:r>
        <w:rPr>
          <w:w w:val="80"/>
        </w:rPr>
        <w:t>de 12 (doze) meses de</w:t>
      </w:r>
      <w:r>
        <w:rPr>
          <w:spacing w:val="40"/>
        </w:rPr>
        <w:t> </w:t>
      </w:r>
      <w:r>
        <w:rPr>
          <w:w w:val="80"/>
        </w:rPr>
        <w:t>servidores</w:t>
      </w:r>
      <w:r>
        <w:rPr>
          <w:spacing w:val="40"/>
        </w:rPr>
        <w:t> </w:t>
      </w:r>
      <w:r>
        <w:rPr>
          <w:w w:val="80"/>
        </w:rPr>
        <w:t>para execução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área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educação,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seguinte</w:t>
      </w:r>
      <w:r>
        <w:rPr>
          <w:spacing w:val="-6"/>
          <w:w w:val="85"/>
        </w:rPr>
        <w:t> </w:t>
      </w:r>
      <w:r>
        <w:rPr>
          <w:w w:val="85"/>
        </w:rPr>
        <w:t>cargo: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881"/>
      </w:pPr>
      <w:r>
        <w:rPr>
          <w:w w:val="80"/>
        </w:rPr>
        <w:t>a)</w:t>
      </w:r>
      <w:r>
        <w:rPr>
          <w:spacing w:val="88"/>
        </w:rPr>
        <w:t> </w:t>
      </w:r>
      <w:r>
        <w:rPr>
          <w:w w:val="80"/>
        </w:rPr>
        <w:t>23</w:t>
      </w:r>
      <w:r>
        <w:rPr>
          <w:spacing w:val="8"/>
          <w:w w:val="80"/>
        </w:rPr>
        <w:t> </w:t>
      </w:r>
      <w:r>
        <w:rPr>
          <w:w w:val="80"/>
        </w:rPr>
        <w:t>cargos,</w:t>
      </w:r>
      <w:r>
        <w:rPr>
          <w:spacing w:val="6"/>
          <w:w w:val="80"/>
        </w:rPr>
        <w:t> </w:t>
      </w:r>
      <w:r>
        <w:rPr>
          <w:w w:val="80"/>
        </w:rPr>
        <w:t>20</w:t>
      </w:r>
      <w:r>
        <w:rPr>
          <w:spacing w:val="6"/>
          <w:w w:val="80"/>
        </w:rPr>
        <w:t> </w:t>
      </w:r>
      <w:r>
        <w:rPr>
          <w:w w:val="80"/>
        </w:rPr>
        <w:t>horas,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professor</w:t>
      </w:r>
      <w:r>
        <w:rPr>
          <w:spacing w:val="8"/>
          <w:w w:val="80"/>
        </w:rPr>
        <w:t> </w:t>
      </w:r>
      <w:r>
        <w:rPr>
          <w:w w:val="80"/>
        </w:rPr>
        <w:t>Nível</w:t>
      </w:r>
      <w:r>
        <w:rPr>
          <w:spacing w:val="7"/>
          <w:w w:val="80"/>
        </w:rPr>
        <w:t> </w:t>
      </w:r>
      <w:r>
        <w:rPr>
          <w:w w:val="80"/>
        </w:rPr>
        <w:t>I</w:t>
      </w:r>
      <w:r>
        <w:rPr>
          <w:spacing w:val="6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Nível</w:t>
      </w:r>
      <w:r>
        <w:rPr>
          <w:spacing w:val="7"/>
          <w:w w:val="80"/>
        </w:rPr>
        <w:t> </w:t>
      </w:r>
      <w:r>
        <w:rPr>
          <w:w w:val="80"/>
        </w:rPr>
        <w:t>IV;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102" w:right="117" w:firstLine="851"/>
        <w:jc w:val="both"/>
      </w:pPr>
      <w:r>
        <w:rPr>
          <w:spacing w:val="-1"/>
          <w:w w:val="85"/>
        </w:rPr>
        <w:t>Art.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2º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despesa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decorrente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aplicação</w:t>
      </w:r>
      <w:r>
        <w:rPr>
          <w:spacing w:val="-5"/>
          <w:w w:val="85"/>
        </w:rPr>
        <w:t> </w:t>
      </w:r>
      <w:r>
        <w:rPr>
          <w:w w:val="85"/>
        </w:rPr>
        <w:t>desta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6"/>
          <w:w w:val="85"/>
        </w:rPr>
        <w:t> </w:t>
      </w:r>
      <w:r>
        <w:rPr>
          <w:w w:val="85"/>
        </w:rPr>
        <w:t>correrá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conta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dotação</w:t>
      </w:r>
      <w:r>
        <w:rPr>
          <w:spacing w:val="-5"/>
          <w:w w:val="85"/>
        </w:rPr>
        <w:t> </w:t>
      </w:r>
      <w:r>
        <w:rPr>
          <w:w w:val="85"/>
        </w:rPr>
        <w:t>orçamentária</w:t>
      </w:r>
      <w:r>
        <w:rPr>
          <w:spacing w:val="-54"/>
          <w:w w:val="85"/>
        </w:rPr>
        <w:t> </w:t>
      </w:r>
      <w:r>
        <w:rPr>
          <w:w w:val="90"/>
        </w:rPr>
        <w:t>consignada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orçamento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exercício.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2" w:right="106" w:firstLine="851"/>
        <w:jc w:val="both"/>
      </w:pPr>
      <w:r>
        <w:rPr>
          <w:w w:val="80"/>
        </w:rPr>
        <w:t>Art. 3º - A contratação prevista na presente Lei será efetivada através de contrato administrativo,</w:t>
      </w:r>
      <w:r>
        <w:rPr>
          <w:spacing w:val="1"/>
          <w:w w:val="80"/>
        </w:rPr>
        <w:t> </w:t>
      </w:r>
      <w:r>
        <w:rPr>
          <w:w w:val="80"/>
        </w:rPr>
        <w:t>conforme preceitua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561</w:t>
      </w:r>
      <w:r>
        <w:rPr>
          <w:spacing w:val="1"/>
          <w:w w:val="80"/>
        </w:rPr>
        <w:t> </w:t>
      </w:r>
      <w:r>
        <w:rPr>
          <w:w w:val="80"/>
        </w:rPr>
        <w:t>de 07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1994.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954"/>
        <w:jc w:val="both"/>
      </w:pP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4º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entra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vigor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data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sua</w:t>
      </w:r>
      <w:r>
        <w:rPr>
          <w:spacing w:val="8"/>
          <w:w w:val="80"/>
        </w:rPr>
        <w:t> </w:t>
      </w:r>
      <w:r>
        <w:rPr>
          <w:w w:val="80"/>
        </w:rPr>
        <w:t>publicação.</w:t>
      </w:r>
    </w:p>
    <w:p>
      <w:pPr>
        <w:pStyle w:val="BodyText"/>
        <w:spacing w:line="730" w:lineRule="atLeast" w:before="159"/>
        <w:ind w:left="3203" w:right="3209"/>
        <w:jc w:val="center"/>
      </w:pPr>
      <w:r>
        <w:rPr>
          <w:w w:val="80"/>
        </w:rPr>
        <w:t>Charqueadas,</w:t>
      </w:r>
      <w:r>
        <w:rPr>
          <w:spacing w:val="13"/>
          <w:w w:val="80"/>
        </w:rPr>
        <w:t> </w:t>
      </w:r>
      <w:r>
        <w:rPr>
          <w:w w:val="80"/>
        </w:rPr>
        <w:t>07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2022</w:t>
      </w:r>
      <w:r>
        <w:rPr>
          <w:spacing w:val="-51"/>
          <w:w w:val="80"/>
        </w:rPr>
        <w:t> </w:t>
      </w:r>
      <w:r>
        <w:rPr>
          <w:w w:val="80"/>
        </w:rPr>
        <w:t>Ricardo</w:t>
      </w:r>
      <w:r>
        <w:rPr>
          <w:spacing w:val="4"/>
          <w:w w:val="80"/>
        </w:rPr>
        <w:t> </w:t>
      </w:r>
      <w:r>
        <w:rPr>
          <w:w w:val="80"/>
        </w:rPr>
        <w:t>Machado</w:t>
      </w:r>
      <w:r>
        <w:rPr>
          <w:spacing w:val="2"/>
          <w:w w:val="80"/>
        </w:rPr>
        <w:t> </w:t>
      </w:r>
      <w:r>
        <w:rPr>
          <w:w w:val="80"/>
        </w:rPr>
        <w:t>Vargas</w:t>
      </w:r>
    </w:p>
    <w:p>
      <w:pPr>
        <w:pStyle w:val="BodyText"/>
        <w:spacing w:before="2"/>
        <w:ind w:left="3677" w:right="3684"/>
        <w:jc w:val="center"/>
      </w:pPr>
      <w:r>
        <w:rPr>
          <w:w w:val="80"/>
        </w:rPr>
        <w:t>Prefeito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</w:p>
    <w:sectPr>
      <w:pgSz w:w="11910" w:h="16840"/>
      <w:pgMar w:header="766" w:footer="1211" w:top="2440" w:bottom="14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67.375977pt;width:470.59pt;height:.96002pt;mso-position-horizontal-relative:page;mso-position-vertical-relative:page;z-index:-157696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779999pt;margin-top:767.580505pt;width:403.15pt;height:13.0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Av.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Dr.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José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Athanásio,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460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CEP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96745-000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Fone: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(051)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3958.8400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CGC: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88743604/0001-79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1093698</wp:posOffset>
          </wp:positionH>
          <wp:positionV relativeFrom="page">
            <wp:posOffset>486447</wp:posOffset>
          </wp:positionV>
          <wp:extent cx="841920" cy="10686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920" cy="106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2365401</wp:posOffset>
          </wp:positionH>
          <wp:positionV relativeFrom="page">
            <wp:posOffset>704668</wp:posOffset>
          </wp:positionV>
          <wp:extent cx="3448022" cy="62245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48022" cy="62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dcterms:created xsi:type="dcterms:W3CDTF">2022-03-07T17:22:15Z</dcterms:created>
  <dcterms:modified xsi:type="dcterms:W3CDTF">2022-03-07T17:22:15Z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