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CB" w:rsidRPr="002B5B82" w:rsidRDefault="002B5B82" w:rsidP="00942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POJETO DE LEI N°</w:t>
      </w:r>
      <w:r w:rsidR="009420AC">
        <w:rPr>
          <w:rFonts w:ascii="Arial" w:hAnsi="Arial" w:cs="Arial"/>
          <w:b/>
          <w:sz w:val="24"/>
          <w:szCs w:val="24"/>
        </w:rPr>
        <w:t xml:space="preserve"> 006/</w:t>
      </w:r>
      <w:r w:rsidR="002328CB" w:rsidRPr="002B5B82">
        <w:rPr>
          <w:rFonts w:ascii="Arial" w:hAnsi="Arial" w:cs="Arial"/>
          <w:b/>
          <w:sz w:val="24"/>
          <w:szCs w:val="24"/>
        </w:rPr>
        <w:t>2022.</w:t>
      </w:r>
    </w:p>
    <w:p w:rsidR="005F2E68" w:rsidRDefault="002328CB">
      <w:r>
        <w:t xml:space="preserve">      </w:t>
      </w:r>
    </w:p>
    <w:p w:rsidR="002B5B82" w:rsidRDefault="002B5B82"/>
    <w:p w:rsidR="002328CB" w:rsidRPr="002328CB" w:rsidRDefault="002328CB" w:rsidP="002328CB">
      <w:pPr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2328CB">
        <w:rPr>
          <w:rFonts w:ascii="Arial" w:hAnsi="Arial" w:cs="Arial"/>
        </w:rPr>
        <w:t>DISPÕE SOBRE A FEIRA DO PEIXE VIVO,</w:t>
      </w:r>
    </w:p>
    <w:p w:rsidR="002328CB" w:rsidRDefault="002328CB" w:rsidP="002328CB">
      <w:pPr>
        <w:jc w:val="right"/>
        <w:rPr>
          <w:rFonts w:ascii="Arial" w:hAnsi="Arial" w:cs="Arial"/>
        </w:rPr>
      </w:pPr>
      <w:r w:rsidRPr="002328CB">
        <w:rPr>
          <w:rFonts w:ascii="Arial" w:hAnsi="Arial" w:cs="Arial"/>
        </w:rPr>
        <w:tab/>
      </w:r>
      <w:r w:rsidRPr="002328CB">
        <w:rPr>
          <w:rFonts w:ascii="Arial" w:hAnsi="Arial" w:cs="Arial"/>
        </w:rPr>
        <w:tab/>
      </w:r>
      <w:r w:rsidRPr="002328CB">
        <w:rPr>
          <w:rFonts w:ascii="Arial" w:hAnsi="Arial" w:cs="Arial"/>
        </w:rPr>
        <w:tab/>
      </w:r>
      <w:r w:rsidRPr="002328CB">
        <w:rPr>
          <w:rFonts w:ascii="Arial" w:hAnsi="Arial" w:cs="Arial"/>
        </w:rPr>
        <w:tab/>
      </w:r>
      <w:r w:rsidRPr="002328CB">
        <w:rPr>
          <w:rFonts w:ascii="Arial" w:hAnsi="Arial" w:cs="Arial"/>
        </w:rPr>
        <w:tab/>
        <w:t>E DÁ OUTRAS PROVIDÊNCIAS.</w:t>
      </w:r>
    </w:p>
    <w:p w:rsidR="002328CB" w:rsidRDefault="002328CB" w:rsidP="002328CB">
      <w:pPr>
        <w:jc w:val="right"/>
        <w:rPr>
          <w:rFonts w:ascii="Arial" w:hAnsi="Arial" w:cs="Arial"/>
        </w:rPr>
      </w:pPr>
    </w:p>
    <w:p w:rsidR="002B5B82" w:rsidRDefault="002B5B82" w:rsidP="002B5B82">
      <w:pPr>
        <w:spacing w:line="360" w:lineRule="auto"/>
        <w:jc w:val="right"/>
        <w:rPr>
          <w:rFonts w:ascii="Arial" w:hAnsi="Arial" w:cs="Arial"/>
        </w:rPr>
      </w:pPr>
    </w:p>
    <w:p w:rsidR="002328CB" w:rsidRDefault="002328CB" w:rsidP="002B5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PREFEITO MUNICIPAL DE CHARQUEADAS. Faço saber que a Câmara Municipal aprovou e eu sanciono a seguinte Lei:</w:t>
      </w:r>
    </w:p>
    <w:p w:rsidR="002328CB" w:rsidRDefault="002328CB" w:rsidP="002B5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Art. 1° Fica instituída a Feira do Peixe Vivo no município de Charqueadas</w:t>
      </w: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  <w:vertAlign w:val="subscript"/>
          </w:rPr>
          <m:t>§</m:t>
        </m:r>
      </m:oMath>
      <w:r>
        <w:rPr>
          <w:rFonts w:ascii="Arial" w:eastAsiaTheme="minorEastAsia" w:hAnsi="Arial" w:cs="Arial"/>
          <w:vertAlign w:val="subscript"/>
        </w:rPr>
        <w:t xml:space="preserve"> </w:t>
      </w:r>
      <w:r>
        <w:rPr>
          <w:rFonts w:ascii="Arial" w:eastAsiaTheme="minorEastAsia" w:hAnsi="Arial" w:cs="Arial"/>
        </w:rPr>
        <w:t>1° O Evento realizar-se-á sempre na Semana Santa.</w:t>
      </w: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  <w:vertAlign w:val="subscript"/>
          </w:rPr>
          <m:t>§</m:t>
        </m:r>
      </m:oMath>
      <w:r>
        <w:rPr>
          <w:rFonts w:ascii="Arial" w:eastAsiaTheme="minorEastAsia" w:hAnsi="Arial" w:cs="Arial"/>
          <w:vertAlign w:val="subscript"/>
        </w:rPr>
        <w:t xml:space="preserve"> </w:t>
      </w:r>
      <w:r>
        <w:rPr>
          <w:rFonts w:ascii="Arial" w:eastAsiaTheme="minorEastAsia" w:hAnsi="Arial" w:cs="Arial"/>
        </w:rPr>
        <w:t>2° O Evento passa a integrar o Calendário de Eventos Oficiais de Charqueadas.</w:t>
      </w: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Art. 2° O Município, na medida de suas possibilidades, por meio de seus órgãos competentes, colaborará para realização do evento.</w:t>
      </w: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Art. 3° O Executivo Municipal regulamentará a presente Lei, decreto, dispondo sobre as condições gerais higiênicos- sanitárias a serem observadas para a aprovação e funcionamento da Feira.</w:t>
      </w: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Art. 4° Esta Lei entra em vigor na data de sua publicação.</w:t>
      </w: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Justificativa</w:t>
      </w:r>
    </w:p>
    <w:p w:rsidR="002328CB" w:rsidRDefault="002328CB" w:rsidP="002B5B82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</w:t>
      </w:r>
      <w:r w:rsidR="002B5B82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feira do peixe é um evento tradicional em Charqueadas e que envolve comercialização de gran</w:t>
      </w:r>
      <w:r w:rsidR="002B5B82">
        <w:rPr>
          <w:rFonts w:ascii="Arial" w:eastAsiaTheme="minorEastAsia" w:hAnsi="Arial" w:cs="Arial"/>
        </w:rPr>
        <w:t>des volumes de pescado gerando emprego e trazendo renda a piscicultores do município.</w:t>
      </w:r>
    </w:p>
    <w:p w:rsidR="002B5B82" w:rsidRDefault="002B5B82" w:rsidP="002B5B82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Todos os anos as entidades se reúnem para organização do evento. A regulamentação facilitará o início das preparações por estabelecer uma rotina que promoverá um entendimento melhor por todos os envolvidos.</w:t>
      </w:r>
    </w:p>
    <w:p w:rsidR="002B5B82" w:rsidRPr="002328CB" w:rsidRDefault="002B5B82" w:rsidP="002B5B82">
      <w:p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Visando controle sanitário e a segurança do consumidor justifica-se assim a regulamentação municipal dessa prática.</w:t>
      </w:r>
    </w:p>
    <w:sectPr w:rsidR="002B5B82" w:rsidRPr="002328CB" w:rsidSect="005F2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328CB"/>
    <w:rsid w:val="00092AD8"/>
    <w:rsid w:val="00110338"/>
    <w:rsid w:val="001A2A34"/>
    <w:rsid w:val="002328CB"/>
    <w:rsid w:val="002368DE"/>
    <w:rsid w:val="002B5B82"/>
    <w:rsid w:val="0041293A"/>
    <w:rsid w:val="00476772"/>
    <w:rsid w:val="004D5A1F"/>
    <w:rsid w:val="005F2E68"/>
    <w:rsid w:val="00795A2E"/>
    <w:rsid w:val="009420AC"/>
    <w:rsid w:val="009649F6"/>
    <w:rsid w:val="00B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8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secretaria03</cp:lastModifiedBy>
  <cp:revision>2</cp:revision>
  <cp:lastPrinted>2022-04-28T13:45:00Z</cp:lastPrinted>
  <dcterms:created xsi:type="dcterms:W3CDTF">2022-04-20T17:04:00Z</dcterms:created>
  <dcterms:modified xsi:type="dcterms:W3CDTF">2022-04-28T13:48:00Z</dcterms:modified>
</cp:coreProperties>
</file>