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283DA0">
              <w:rPr>
                <w:rFonts w:ascii="Arial" w:hAnsi="Arial" w:cs="Arial"/>
                <w:b/>
                <w:sz w:val="40"/>
                <w:szCs w:val="44"/>
              </w:rPr>
              <w:t>306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8B5AC3">
              <w:rPr>
                <w:rFonts w:ascii="Arial" w:hAnsi="Arial" w:cs="Arial"/>
                <w:b/>
                <w:sz w:val="40"/>
                <w:szCs w:val="44"/>
              </w:rPr>
              <w:t>13</w:t>
            </w:r>
            <w:r w:rsidR="00283DA0">
              <w:rPr>
                <w:rFonts w:ascii="Arial" w:hAnsi="Arial" w:cs="Arial"/>
                <w:b/>
                <w:sz w:val="40"/>
                <w:szCs w:val="44"/>
              </w:rPr>
              <w:t>5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  <w:r w:rsidR="00F74A50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</w:p>
          <w:p w:rsidR="00283DA0" w:rsidRPr="00A17807" w:rsidRDefault="00283DA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594778" w:rsidRDefault="00D516AB" w:rsidP="00283DA0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83DA0">
              <w:rPr>
                <w:rFonts w:ascii="Arial" w:hAnsi="Arial" w:cs="Arial"/>
                <w:b/>
                <w:sz w:val="40"/>
                <w:szCs w:val="40"/>
              </w:rPr>
              <w:t>:</w:t>
            </w:r>
            <w:proofErr w:type="gramEnd"/>
            <w:r w:rsidR="00283DA0" w:rsidRPr="00283DA0">
              <w:rPr>
                <w:rFonts w:ascii="Arial" w:hAnsi="Arial" w:cs="Arial"/>
                <w:b/>
                <w:sz w:val="40"/>
                <w:szCs w:val="40"/>
              </w:rPr>
              <w:t>“Que o Executivo Municipal, através da secretaria competente, faça adesão ao Programa de Revitalização de Unidades Básicas de Saúde, instituído pela Portaria GM/MS nº 1.698/2021, do Ministério da Saúde, que tem como objetivo executar projetos de reforma e revitalização nas UBS.”</w:t>
            </w:r>
          </w:p>
          <w:p w:rsidR="00283DA0" w:rsidRPr="008B5AC3" w:rsidRDefault="00283DA0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17D" w:rsidRDefault="0083117D">
      <w:r>
        <w:separator/>
      </w:r>
    </w:p>
  </w:endnote>
  <w:endnote w:type="continuationSeparator" w:id="1">
    <w:p w:rsidR="0083117D" w:rsidRDefault="0083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7D" w:rsidRDefault="00A948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3117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117D" w:rsidRDefault="0083117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7D" w:rsidRDefault="0083117D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17D" w:rsidRDefault="0083117D">
      <w:r>
        <w:separator/>
      </w:r>
    </w:p>
  </w:footnote>
  <w:footnote w:type="continuationSeparator" w:id="1">
    <w:p w:rsidR="0083117D" w:rsidRDefault="0083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7D" w:rsidRDefault="0083117D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484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3DA0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7D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48A2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1C56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4A50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35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10</cp:revision>
  <cp:lastPrinted>2022-06-13T15:29:00Z</cp:lastPrinted>
  <dcterms:created xsi:type="dcterms:W3CDTF">2021-02-19T13:07:00Z</dcterms:created>
  <dcterms:modified xsi:type="dcterms:W3CDTF">2022-06-13T15:29:00Z</dcterms:modified>
</cp:coreProperties>
</file>