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57703B">
              <w:rPr>
                <w:rFonts w:ascii="Arial" w:hAnsi="Arial" w:cs="Arial"/>
                <w:b/>
                <w:sz w:val="40"/>
                <w:szCs w:val="44"/>
              </w:rPr>
              <w:t>38</w:t>
            </w:r>
            <w:r w:rsidR="00320076">
              <w:rPr>
                <w:rFonts w:ascii="Arial" w:hAnsi="Arial" w:cs="Arial"/>
                <w:b/>
                <w:sz w:val="40"/>
                <w:szCs w:val="44"/>
              </w:rPr>
              <w:t>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57703B">
              <w:rPr>
                <w:rFonts w:ascii="Arial" w:hAnsi="Arial" w:cs="Arial"/>
                <w:b/>
                <w:sz w:val="40"/>
                <w:szCs w:val="44"/>
              </w:rPr>
              <w:t>16</w:t>
            </w:r>
            <w:r w:rsidR="00320076">
              <w:rPr>
                <w:rFonts w:ascii="Arial" w:hAnsi="Arial" w:cs="Arial"/>
                <w:b/>
                <w:sz w:val="40"/>
                <w:szCs w:val="44"/>
              </w:rPr>
              <w:t>6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7B0624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 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57703B" w:rsidRDefault="00D516AB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20076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320076" w:rsidRPr="00320076">
              <w:rPr>
                <w:rFonts w:ascii="Arial" w:hAnsi="Arial" w:cs="Arial"/>
                <w:b/>
                <w:sz w:val="44"/>
                <w:szCs w:val="44"/>
              </w:rPr>
              <w:t xml:space="preserve">Que o </w:t>
            </w:r>
            <w:r w:rsidR="00320076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320076" w:rsidRPr="00320076">
              <w:rPr>
                <w:rFonts w:ascii="Arial" w:hAnsi="Arial" w:cs="Arial"/>
                <w:b/>
                <w:sz w:val="44"/>
                <w:szCs w:val="44"/>
              </w:rPr>
              <w:t>xecutivo Municipal através da secretaria competente providencie a recolocação dos bancos no Pa</w:t>
            </w:r>
            <w:r w:rsidR="00320076">
              <w:rPr>
                <w:rFonts w:ascii="Arial" w:hAnsi="Arial" w:cs="Arial"/>
                <w:b/>
                <w:sz w:val="44"/>
                <w:szCs w:val="44"/>
              </w:rPr>
              <w:t>rque Adhemar de Souza Farias (</w:t>
            </w:r>
            <w:proofErr w:type="spellStart"/>
            <w:r w:rsidR="00320076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320076" w:rsidRPr="00320076">
              <w:rPr>
                <w:rFonts w:ascii="Arial" w:hAnsi="Arial" w:cs="Arial"/>
                <w:b/>
                <w:sz w:val="44"/>
                <w:szCs w:val="44"/>
              </w:rPr>
              <w:t>arcão</w:t>
            </w:r>
            <w:proofErr w:type="spellEnd"/>
            <w:r w:rsidR="00320076" w:rsidRPr="00320076">
              <w:rPr>
                <w:rFonts w:ascii="Arial" w:hAnsi="Arial" w:cs="Arial"/>
                <w:b/>
                <w:sz w:val="44"/>
                <w:szCs w:val="44"/>
              </w:rPr>
              <w:t>).</w:t>
            </w:r>
            <w:r w:rsidR="00320076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320076" w:rsidRDefault="0032007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17807" w:rsidRPr="00852F9E" w:rsidRDefault="00320076" w:rsidP="00A56926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320076">
              <w:rPr>
                <w:rFonts w:ascii="Arial" w:hAnsi="Arial" w:cs="Arial"/>
                <w:b/>
                <w:sz w:val="40"/>
                <w:szCs w:val="40"/>
              </w:rPr>
              <w:t>Tal pedido se justifica devido ao pedido da população para voltar a usufruir os bancos públicos.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8F" w:rsidRDefault="009B5D8F">
      <w:r>
        <w:separator/>
      </w:r>
    </w:p>
  </w:endnote>
  <w:endnote w:type="continuationSeparator" w:id="1">
    <w:p w:rsidR="009B5D8F" w:rsidRDefault="009B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354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5D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D8F" w:rsidRDefault="009B5D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8F" w:rsidRDefault="009B5D8F">
      <w:r>
        <w:separator/>
      </w:r>
    </w:p>
  </w:footnote>
  <w:footnote w:type="continuationSeparator" w:id="1">
    <w:p w:rsidR="009B5D8F" w:rsidRDefault="009B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8F" w:rsidRDefault="009B5D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713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75</TotalTime>
  <Pages>1</Pages>
  <Words>56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20</cp:revision>
  <cp:lastPrinted>2022-07-25T14:22:00Z</cp:lastPrinted>
  <dcterms:created xsi:type="dcterms:W3CDTF">2021-02-08T13:30:00Z</dcterms:created>
  <dcterms:modified xsi:type="dcterms:W3CDTF">2022-07-25T14:28:00Z</dcterms:modified>
</cp:coreProperties>
</file>