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63A8F">
              <w:rPr>
                <w:rFonts w:ascii="Arial" w:hAnsi="Arial" w:cs="Arial"/>
                <w:b/>
                <w:sz w:val="40"/>
                <w:szCs w:val="40"/>
              </w:rPr>
              <w:t>411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EE58C8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063A8F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C2C92" w:rsidRPr="00063A8F" w:rsidRDefault="00D516AB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E58C8">
              <w:t xml:space="preserve"> </w:t>
            </w:r>
            <w:r w:rsidR="00063A8F" w:rsidRPr="00063A8F">
              <w:rPr>
                <w:rFonts w:ascii="Arial" w:hAnsi="Arial" w:cs="Arial"/>
                <w:b/>
                <w:sz w:val="40"/>
                <w:szCs w:val="40"/>
              </w:rPr>
              <w:t>“Que o Executivo Municipal viabilize alternativa para subsidiar aluguel/ empréstimo de equipamentos de materiais de atendimento de recuperação a pacientes em situação de vulnerabilidade social acometidos de problema que necessite cadeira de rodas, cadeira para banho, entre outros equipamentos.”</w:t>
            </w:r>
          </w:p>
          <w:p w:rsidR="00063A8F" w:rsidRPr="00063A8F" w:rsidRDefault="00063A8F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 xml:space="preserve">ustificativa: Oral </w:t>
            </w:r>
          </w:p>
          <w:p w:rsidR="00063A8F" w:rsidRPr="007658AA" w:rsidRDefault="00063A8F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92" w:rsidRDefault="009C2C92">
      <w:r>
        <w:separator/>
      </w:r>
    </w:p>
  </w:endnote>
  <w:endnote w:type="continuationSeparator" w:id="1">
    <w:p w:rsidR="009C2C92" w:rsidRDefault="009C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827E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2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C92" w:rsidRDefault="009C2C9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92" w:rsidRDefault="009C2C92">
      <w:r>
        <w:separator/>
      </w:r>
    </w:p>
  </w:footnote>
  <w:footnote w:type="continuationSeparator" w:id="1">
    <w:p w:rsidR="009C2C92" w:rsidRDefault="009C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3A8F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2B5C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571DF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61C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27E8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759C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2C92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50E0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B1A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42A2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420B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7D4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58C8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30</TotalTime>
  <Pages>1</Pages>
  <Words>59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2022-08-08T13:32:00Z</cp:lastPrinted>
  <dcterms:created xsi:type="dcterms:W3CDTF">2021-02-17T16:06:00Z</dcterms:created>
  <dcterms:modified xsi:type="dcterms:W3CDTF">2022-08-08T13:32:00Z</dcterms:modified>
</cp:coreProperties>
</file>