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531E9">
              <w:rPr>
                <w:rFonts w:ascii="Arial" w:hAnsi="Arial" w:cs="Arial"/>
                <w:b/>
                <w:sz w:val="40"/>
                <w:szCs w:val="40"/>
              </w:rPr>
              <w:t>43</w:t>
            </w:r>
            <w:r w:rsidR="00B35815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B35815">
              <w:rPr>
                <w:rFonts w:ascii="Arial" w:hAnsi="Arial" w:cs="Arial"/>
                <w:b/>
                <w:sz w:val="40"/>
                <w:szCs w:val="40"/>
              </w:rPr>
              <w:t>183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5D86" w:rsidRPr="00B35815" w:rsidRDefault="00D516AB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531E9" w:rsidRPr="008531E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35815" w:rsidRPr="00B35815">
              <w:rPr>
                <w:rFonts w:ascii="Arial" w:hAnsi="Arial" w:cs="Arial"/>
                <w:b/>
                <w:sz w:val="40"/>
                <w:szCs w:val="40"/>
              </w:rPr>
              <w:t>“Que o Poder Executivo Municipal, através da Secretaria Municipal competente, realize a manutenção e melhorias na instalação elétrica nos becos do bairro Sul América, juntamente com a pavimentação e limpeza dos mesmos.”</w:t>
            </w:r>
          </w:p>
          <w:p w:rsidR="00B35815" w:rsidRDefault="00B35815" w:rsidP="00DD5D86">
            <w:pPr>
              <w:jc w:val="both"/>
              <w:outlineLvl w:val="0"/>
            </w:pPr>
          </w:p>
          <w:p w:rsidR="000B062F" w:rsidRDefault="000B062F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2F33" w:rsidRDefault="008B2F33" w:rsidP="008B2F3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 e Escrita</w:t>
            </w:r>
          </w:p>
          <w:p w:rsidR="008531E9" w:rsidRDefault="00B35815" w:rsidP="00B35815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B35815">
              <w:rPr>
                <w:rFonts w:ascii="Arial" w:hAnsi="Arial" w:cs="Arial"/>
                <w:b/>
                <w:sz w:val="40"/>
                <w:szCs w:val="40"/>
              </w:rPr>
              <w:t>Solicito providência das autoridades responsáveis, que incluam em seu cronograma de serviço o pedido acima, afinal os munícipes utilizam os becos para chegarem até escolas, empregos, mercados, etc. Portanto, os mesmos são utilizados por um grande número de moradores e merecem esse cuidado especial, principalmente para os que estudam e trabalham a noite.</w:t>
            </w:r>
          </w:p>
          <w:p w:rsidR="00B35815" w:rsidRPr="008B2F33" w:rsidRDefault="00B35815" w:rsidP="00B3581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6" w:rsidRDefault="00DD5D86">
      <w:r>
        <w:separator/>
      </w:r>
    </w:p>
  </w:endnote>
  <w:endnote w:type="continuationSeparator" w:id="1">
    <w:p w:rsidR="00DD5D86" w:rsidRDefault="00D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2502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5D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D86" w:rsidRDefault="00DD5D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6" w:rsidRDefault="00DD5D86">
      <w:r>
        <w:separator/>
      </w:r>
    </w:p>
  </w:footnote>
  <w:footnote w:type="continuationSeparator" w:id="1">
    <w:p w:rsidR="00DD5D86" w:rsidRDefault="00DD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027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15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2022-08-15T16:17:00Z</cp:lastPrinted>
  <dcterms:created xsi:type="dcterms:W3CDTF">2021-02-08T14:24:00Z</dcterms:created>
  <dcterms:modified xsi:type="dcterms:W3CDTF">2022-08-15T16:18:00Z</dcterms:modified>
</cp:coreProperties>
</file>