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487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203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24AED" w:rsidRDefault="00773469" w:rsidP="00D24AED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CE04A5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CE04A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CE04A5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  <w:r w:rsidR="00D24AE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D24AED" w:rsidRPr="00A17807" w:rsidRDefault="00D24AED" w:rsidP="00D24AED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35458" w:rsidRPr="00341E4D" w:rsidRDefault="00D516AB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41E4D" w:rsidRPr="00341E4D">
              <w:rPr>
                <w:rFonts w:ascii="Arial" w:hAnsi="Arial" w:cs="Arial"/>
                <w:b/>
                <w:sz w:val="40"/>
                <w:szCs w:val="40"/>
              </w:rPr>
              <w:t>Que o Executivo Municipal realize estudo e após, seja criada a Secretária Municipal do Bem Estar Animal (SEMBEA).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341E4D" w:rsidRDefault="00341E4D" w:rsidP="009C6A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CE04A5" w:rsidP="00DF686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341E4D">
              <w:rPr>
                <w:rFonts w:ascii="Arial" w:hAnsi="Arial" w:cs="Arial"/>
                <w:b/>
                <w:sz w:val="40"/>
                <w:szCs w:val="40"/>
              </w:rPr>
              <w:t>Oral e Escrita</w:t>
            </w:r>
          </w:p>
          <w:p w:rsidR="00A11687" w:rsidRPr="00341E4D" w:rsidRDefault="00341E4D" w:rsidP="004B2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41E4D">
              <w:rPr>
                <w:rFonts w:ascii="Arial" w:hAnsi="Arial" w:cs="Arial"/>
                <w:b/>
                <w:sz w:val="40"/>
                <w:szCs w:val="40"/>
              </w:rPr>
              <w:t>A Secretaria Municipal de Bem-Estar Animal deverá consolidar as políticas de promoção da causa animal no Município; desenvolver estudos, programas e projetos destinados ao incentivo às boas práticas na adoção e manutenção de animais domésticos; estimular e promover campanhas de castração; promover políticas de recolhimento de animais abandonados ou vítima de maus tratos, desenvolvendo estruturas próprias e/ou parcerias com entidades de proteção animal ou mesmo com setor privado; promover campanhas periódicas de conscientização quanto à necessidade de tutela responsável.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BC00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14C4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1E4D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386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2EF5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B70A4"/>
    <w:rsid w:val="009C2390"/>
    <w:rsid w:val="009C253B"/>
    <w:rsid w:val="009C3FAA"/>
    <w:rsid w:val="009C5720"/>
    <w:rsid w:val="009C6AD4"/>
    <w:rsid w:val="009C6D4D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5458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0E0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089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4A5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2441"/>
    <w:rsid w:val="00D13324"/>
    <w:rsid w:val="00D1459E"/>
    <w:rsid w:val="00D17470"/>
    <w:rsid w:val="00D205AC"/>
    <w:rsid w:val="00D2189D"/>
    <w:rsid w:val="00D245E0"/>
    <w:rsid w:val="00D24AED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864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DE6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47</TotalTime>
  <Pages>1</Pages>
  <Words>118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2022-09-05T14:32:00Z</cp:lastPrinted>
  <dcterms:created xsi:type="dcterms:W3CDTF">2021-02-08T14:24:00Z</dcterms:created>
  <dcterms:modified xsi:type="dcterms:W3CDTF">2022-09-05T14:32:00Z</dcterms:modified>
</cp:coreProperties>
</file>