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05269">
              <w:rPr>
                <w:rFonts w:ascii="Arial" w:hAnsi="Arial" w:cs="Arial"/>
                <w:b/>
                <w:sz w:val="40"/>
                <w:szCs w:val="44"/>
              </w:rPr>
              <w:t xml:space="preserve"> 580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05269">
              <w:rPr>
                <w:rFonts w:ascii="Arial" w:hAnsi="Arial" w:cs="Arial"/>
                <w:b/>
                <w:sz w:val="40"/>
                <w:szCs w:val="44"/>
              </w:rPr>
              <w:t>246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2353A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805269">
              <w:rPr>
                <w:rFonts w:ascii="Arial" w:hAnsi="Arial" w:cs="Arial"/>
                <w:b/>
                <w:sz w:val="40"/>
                <w:szCs w:val="40"/>
              </w:rPr>
              <w:t>"Que E</w:t>
            </w:r>
            <w:r w:rsidR="00805269" w:rsidRPr="00805269">
              <w:rPr>
                <w:rFonts w:ascii="Arial" w:hAnsi="Arial" w:cs="Arial"/>
                <w:b/>
                <w:sz w:val="40"/>
                <w:szCs w:val="40"/>
              </w:rPr>
              <w:t xml:space="preserve">xecutivo </w:t>
            </w:r>
            <w:r w:rsidR="00805269">
              <w:rPr>
                <w:rFonts w:ascii="Arial" w:hAnsi="Arial" w:cs="Arial"/>
                <w:b/>
                <w:sz w:val="40"/>
                <w:szCs w:val="40"/>
              </w:rPr>
              <w:t>M</w:t>
            </w:r>
            <w:r w:rsidR="00805269" w:rsidRPr="00805269">
              <w:rPr>
                <w:rFonts w:ascii="Arial" w:hAnsi="Arial" w:cs="Arial"/>
                <w:b/>
                <w:sz w:val="40"/>
                <w:szCs w:val="40"/>
              </w:rPr>
              <w:t>unicipal, através da coordenadoria do trânsito providencie com urgência a instalação de uma mureta, grade de proteção ou defen</w:t>
            </w:r>
            <w:r w:rsidR="00805269">
              <w:rPr>
                <w:rFonts w:ascii="Arial" w:hAnsi="Arial" w:cs="Arial"/>
                <w:b/>
                <w:sz w:val="40"/>
                <w:szCs w:val="40"/>
              </w:rPr>
              <w:t xml:space="preserve">sa metálica para o cais do rio </w:t>
            </w:r>
            <w:proofErr w:type="spellStart"/>
            <w:r w:rsidR="00805269"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805269" w:rsidRPr="00805269">
              <w:rPr>
                <w:rFonts w:ascii="Arial" w:hAnsi="Arial" w:cs="Arial"/>
                <w:b/>
                <w:sz w:val="40"/>
                <w:szCs w:val="40"/>
              </w:rPr>
              <w:t>acu</w:t>
            </w:r>
            <w:r w:rsidR="00805269">
              <w:rPr>
                <w:rFonts w:ascii="Arial" w:hAnsi="Arial" w:cs="Arial"/>
                <w:b/>
                <w:sz w:val="40"/>
                <w:szCs w:val="40"/>
              </w:rPr>
              <w:t>í</w:t>
            </w:r>
            <w:proofErr w:type="spellEnd"/>
            <w:r w:rsidR="00805269" w:rsidRPr="00805269">
              <w:rPr>
                <w:rFonts w:ascii="Arial" w:hAnsi="Arial" w:cs="Arial"/>
                <w:b/>
                <w:sz w:val="40"/>
                <w:szCs w:val="40"/>
              </w:rPr>
              <w:t>, localizado nos fundos da empresa Gerdau"</w:t>
            </w:r>
          </w:p>
          <w:p w:rsidR="00DD7A2C" w:rsidRDefault="00DD7A2C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7A2C" w:rsidRPr="0072353A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D7A2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805269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2A0305" w:rsidRPr="00805269" w:rsidRDefault="00805269" w:rsidP="00805269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805269">
              <w:rPr>
                <w:rFonts w:ascii="Arial" w:hAnsi="Arial" w:cs="Arial"/>
                <w:b/>
                <w:sz w:val="36"/>
                <w:szCs w:val="36"/>
              </w:rPr>
              <w:t xml:space="preserve">O cais do Rio </w:t>
            </w:r>
            <w:proofErr w:type="spellStart"/>
            <w:r w:rsidRPr="00805269">
              <w:rPr>
                <w:rFonts w:ascii="Arial" w:hAnsi="Arial" w:cs="Arial"/>
                <w:b/>
                <w:sz w:val="36"/>
                <w:szCs w:val="36"/>
              </w:rPr>
              <w:t>Jacuí</w:t>
            </w:r>
            <w:proofErr w:type="spellEnd"/>
            <w:r w:rsidRPr="00805269">
              <w:rPr>
                <w:rFonts w:ascii="Arial" w:hAnsi="Arial" w:cs="Arial"/>
                <w:b/>
                <w:sz w:val="36"/>
                <w:szCs w:val="36"/>
              </w:rPr>
              <w:t xml:space="preserve"> muito conhecido por toda a população de Charqueadas é um local propício para muitos acidentes, sem falar que na pandemia era o local mais procurado pelas pessoas. Por se tratar de um ponto turístico da cidade merece maior cuidado e precisa oferecer a segurança adequada para seus usuários. Nos dias que vivemos é comum as pessoas fazerem </w:t>
            </w:r>
            <w:proofErr w:type="spellStart"/>
            <w:r w:rsidRPr="00805269">
              <w:rPr>
                <w:rFonts w:ascii="Arial" w:hAnsi="Arial" w:cs="Arial"/>
                <w:b/>
                <w:sz w:val="36"/>
                <w:szCs w:val="36"/>
              </w:rPr>
              <w:t>selfies</w:t>
            </w:r>
            <w:proofErr w:type="spellEnd"/>
            <w:r w:rsidRPr="00805269">
              <w:rPr>
                <w:rFonts w:ascii="Arial" w:hAnsi="Arial" w:cs="Arial"/>
                <w:b/>
                <w:sz w:val="36"/>
                <w:szCs w:val="36"/>
              </w:rPr>
              <w:t xml:space="preserve"> tirarem fotos e filmar naquele local, devido à beleza do Rio </w:t>
            </w:r>
            <w:proofErr w:type="spellStart"/>
            <w:r w:rsidRPr="00805269">
              <w:rPr>
                <w:rFonts w:ascii="Arial" w:hAnsi="Arial" w:cs="Arial"/>
                <w:b/>
                <w:sz w:val="36"/>
                <w:szCs w:val="36"/>
              </w:rPr>
              <w:t>Jacuí</w:t>
            </w:r>
            <w:proofErr w:type="spellEnd"/>
            <w:r w:rsidRPr="00805269">
              <w:rPr>
                <w:rFonts w:ascii="Arial" w:hAnsi="Arial" w:cs="Arial"/>
                <w:b/>
                <w:sz w:val="36"/>
                <w:szCs w:val="36"/>
              </w:rPr>
              <w:t>. Dessa forma se faz necessário com urgência a limpeza, manutenção daquele local e instalação urgente de uma defensa metálica que proteja as pessoas que ali utilizam. No dia de ontem uma pessoa idosa caiu naquele local e quase perdeu a vida.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9C38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63</TotalTime>
  <Pages>1</Pages>
  <Words>173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20</cp:revision>
  <cp:lastPrinted>2022-10-20T12:53:00Z</cp:lastPrinted>
  <dcterms:created xsi:type="dcterms:W3CDTF">2021-02-03T13:17:00Z</dcterms:created>
  <dcterms:modified xsi:type="dcterms:W3CDTF">2022-10-20T12:53:00Z</dcterms:modified>
</cp:coreProperties>
</file>