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F6760">
              <w:rPr>
                <w:rFonts w:ascii="Arial" w:hAnsi="Arial" w:cs="Arial"/>
                <w:b/>
                <w:sz w:val="40"/>
                <w:szCs w:val="40"/>
              </w:rPr>
              <w:t>621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9F6760" w:rsidRDefault="009F6760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F6760">
              <w:rPr>
                <w:rFonts w:ascii="Arial" w:hAnsi="Arial" w:cs="Arial"/>
                <w:b/>
                <w:sz w:val="40"/>
                <w:szCs w:val="40"/>
              </w:rPr>
              <w:t>278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73B92" w:rsidRPr="004B2CA3" w:rsidRDefault="00873B9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15D" w:rsidRPr="009F6760" w:rsidRDefault="00D516AB" w:rsidP="0080415D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5277F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F6760" w:rsidRPr="009F6760">
              <w:rPr>
                <w:rFonts w:ascii="Arial" w:hAnsi="Arial" w:cs="Arial"/>
                <w:b/>
                <w:sz w:val="36"/>
                <w:szCs w:val="36"/>
              </w:rPr>
              <w:t xml:space="preserve">“Que o Poder Executivo Municipal através da Secretaria Municipal competente, realize uma manutenção GERAL no bairro Morada do Sol, incluindo melhorias no campo de futebol, como rede nas </w:t>
            </w:r>
            <w:proofErr w:type="spellStart"/>
            <w:r w:rsidR="009F6760" w:rsidRPr="009F6760">
              <w:rPr>
                <w:rFonts w:ascii="Arial" w:hAnsi="Arial" w:cs="Arial"/>
                <w:b/>
                <w:sz w:val="36"/>
                <w:szCs w:val="36"/>
              </w:rPr>
              <w:t>goleiras</w:t>
            </w:r>
            <w:proofErr w:type="spellEnd"/>
            <w:r w:rsidR="009F6760" w:rsidRPr="009F6760">
              <w:rPr>
                <w:rFonts w:ascii="Arial" w:hAnsi="Arial" w:cs="Arial"/>
                <w:b/>
                <w:sz w:val="36"/>
                <w:szCs w:val="36"/>
              </w:rPr>
              <w:t xml:space="preserve"> e uma tela de proteção atrás das mesmas para que a bola não invada as residências vizinhas; limpeza geral nas vias, melhoria na pracinha do bairro e também solicito que o município inclua em seu cronograma a realização do pavimento, dos cordões e dos canteiros do bairro.”</w:t>
            </w:r>
          </w:p>
          <w:p w:rsidR="000B062F" w:rsidRDefault="000B062F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  <w:r w:rsidR="007811AF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9F6760" w:rsidRPr="009F6760" w:rsidRDefault="009F6760" w:rsidP="0020471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9F6760">
              <w:rPr>
                <w:rFonts w:ascii="Arial" w:hAnsi="Arial" w:cs="Arial"/>
                <w:b/>
                <w:sz w:val="36"/>
                <w:szCs w:val="36"/>
              </w:rPr>
              <w:t>Solicito esta grandiosa melhoria no bairro Morada do Sol, pois o mesmo ainda encontra-se com vias sem pavimento, e sem o mínimo de cuidados necessários, mesmo sendo um bairro de alto nível de moradia. Solicitei atividades não tão simples de realizar todas ao mesmo tempo, mas a minha solicitação se faz para que o executivo se organize e tente ao menos ir realizando as funções por partes.</w:t>
            </w:r>
          </w:p>
          <w:p w:rsidR="000640D7" w:rsidRPr="000640D7" w:rsidRDefault="000640D7" w:rsidP="009F676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60" w:rsidRDefault="009F6760">
      <w:r>
        <w:separator/>
      </w:r>
    </w:p>
  </w:endnote>
  <w:endnote w:type="continuationSeparator" w:id="1">
    <w:p w:rsidR="009F6760" w:rsidRDefault="009F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760" w:rsidRDefault="009F676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60" w:rsidRDefault="009F6760">
      <w:r>
        <w:separator/>
      </w:r>
    </w:p>
  </w:footnote>
  <w:footnote w:type="continuationSeparator" w:id="1">
    <w:p w:rsidR="009F6760" w:rsidRDefault="009F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3209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7AD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1AF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3B9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9F6760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32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142</TotalTime>
  <Pages>1</Pages>
  <Words>165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25</cp:revision>
  <cp:lastPrinted>2022-11-21T13:30:00Z</cp:lastPrinted>
  <dcterms:created xsi:type="dcterms:W3CDTF">2021-02-08T14:24:00Z</dcterms:created>
  <dcterms:modified xsi:type="dcterms:W3CDTF">2022-11-21T13:38:00Z</dcterms:modified>
</cp:coreProperties>
</file>