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604D6">
              <w:rPr>
                <w:rFonts w:ascii="Arial" w:hAnsi="Arial" w:cs="Arial"/>
                <w:b/>
                <w:sz w:val="40"/>
                <w:szCs w:val="44"/>
              </w:rPr>
              <w:t>654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E604D6">
              <w:rPr>
                <w:rFonts w:ascii="Arial" w:hAnsi="Arial" w:cs="Arial"/>
                <w:b/>
                <w:sz w:val="40"/>
                <w:szCs w:val="44"/>
              </w:rPr>
              <w:t>72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ª Paula </w:t>
            </w:r>
            <w:proofErr w:type="spellStart"/>
            <w:r w:rsidR="00A365D3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E604D6" w:rsidRPr="00E604D6" w:rsidRDefault="00D516AB" w:rsidP="00E604D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E64E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604D6">
              <w:rPr>
                <w:rFonts w:ascii="Arial" w:hAnsi="Arial" w:cs="Arial"/>
                <w:b/>
                <w:sz w:val="40"/>
                <w:szCs w:val="40"/>
              </w:rPr>
              <w:t xml:space="preserve">“Que </w:t>
            </w:r>
            <w:r w:rsidR="00E604D6" w:rsidRPr="00E604D6">
              <w:rPr>
                <w:rFonts w:ascii="Arial" w:hAnsi="Arial" w:cs="Arial"/>
                <w:b/>
                <w:sz w:val="40"/>
                <w:szCs w:val="40"/>
              </w:rPr>
              <w:t>o Executivo Municipal,</w:t>
            </w:r>
            <w:proofErr w:type="gramStart"/>
            <w:r w:rsidR="00E604D6" w:rsidRPr="00E604D6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proofErr w:type="gramEnd"/>
            <w:r w:rsidR="00E604D6">
              <w:rPr>
                <w:rFonts w:ascii="Arial" w:hAnsi="Arial" w:cs="Arial"/>
                <w:b/>
                <w:sz w:val="40"/>
                <w:szCs w:val="40"/>
              </w:rPr>
              <w:t xml:space="preserve">através dos órgãos competentes </w:t>
            </w:r>
            <w:r w:rsidR="00E604D6" w:rsidRPr="00E604D6">
              <w:rPr>
                <w:rFonts w:ascii="Arial" w:hAnsi="Arial" w:cs="Arial"/>
                <w:b/>
                <w:sz w:val="40"/>
                <w:szCs w:val="40"/>
              </w:rPr>
              <w:t>informe:</w:t>
            </w:r>
          </w:p>
          <w:p w:rsidR="00E604D6" w:rsidRPr="00E604D6" w:rsidRDefault="00E604D6" w:rsidP="00E604D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604D6" w:rsidRPr="00E604D6" w:rsidRDefault="00E604D6" w:rsidP="00E604D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604D6">
              <w:rPr>
                <w:rFonts w:ascii="Arial" w:hAnsi="Arial" w:cs="Arial"/>
                <w:b/>
                <w:sz w:val="40"/>
                <w:szCs w:val="40"/>
              </w:rPr>
              <w:t xml:space="preserve">a) Regimento do CACS </w:t>
            </w:r>
            <w:proofErr w:type="spellStart"/>
            <w:r w:rsidRPr="00E604D6">
              <w:rPr>
                <w:rFonts w:ascii="Arial" w:hAnsi="Arial" w:cs="Arial"/>
                <w:b/>
                <w:sz w:val="40"/>
                <w:szCs w:val="40"/>
              </w:rPr>
              <w:t>Fundeb</w:t>
            </w:r>
            <w:proofErr w:type="spellEnd"/>
            <w:r w:rsidRPr="00E604D6"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A567D5" w:rsidRDefault="00E604D6" w:rsidP="00E604D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604D6">
              <w:rPr>
                <w:rFonts w:ascii="Arial" w:hAnsi="Arial" w:cs="Arial"/>
                <w:b/>
                <w:sz w:val="40"/>
                <w:szCs w:val="40"/>
              </w:rPr>
              <w:t xml:space="preserve">b) Despesas detalhadas dos valores vindos do </w:t>
            </w:r>
            <w:proofErr w:type="spellStart"/>
            <w:r w:rsidRPr="00E604D6">
              <w:rPr>
                <w:rFonts w:ascii="Arial" w:hAnsi="Arial" w:cs="Arial"/>
                <w:b/>
                <w:sz w:val="40"/>
                <w:szCs w:val="40"/>
              </w:rPr>
              <w:t>Fundeb</w:t>
            </w:r>
            <w:proofErr w:type="spellEnd"/>
            <w:r w:rsidRPr="00E604D6"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4E64E2" w:rsidRPr="004E64E2" w:rsidRDefault="004E64E2" w:rsidP="004E64E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B82A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64E2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2A93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4D6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3F2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16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2022-11-28T14:26:00Z</cp:lastPrinted>
  <dcterms:created xsi:type="dcterms:W3CDTF">2021-02-17T15:59:00Z</dcterms:created>
  <dcterms:modified xsi:type="dcterms:W3CDTF">2022-11-28T14:26:00Z</dcterms:modified>
</cp:coreProperties>
</file>