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9F561E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636ED">
              <w:rPr>
                <w:rFonts w:ascii="Arial" w:hAnsi="Arial" w:cs="Arial"/>
                <w:b/>
                <w:sz w:val="40"/>
                <w:szCs w:val="40"/>
              </w:rPr>
              <w:t>706</w:t>
            </w:r>
            <w:r w:rsidR="0028184B" w:rsidRPr="009F561E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9F561E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9F561E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9F561E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9F561E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9F561E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9F561E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9F561E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9F561E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9F561E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D636ED">
              <w:rPr>
                <w:rFonts w:ascii="Arial" w:hAnsi="Arial" w:cs="Arial"/>
                <w:b/>
                <w:sz w:val="40"/>
                <w:szCs w:val="40"/>
              </w:rPr>
              <w:t>81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9F561E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9F561E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9F561E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7794" w:rsidRPr="009F561E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D51F6" w:rsidRPr="009F561E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365D3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227E5" w:rsidRPr="009F561E">
              <w:rPr>
                <w:rFonts w:ascii="Arial" w:hAnsi="Arial" w:cs="Arial"/>
                <w:b/>
                <w:sz w:val="40"/>
                <w:szCs w:val="40"/>
              </w:rPr>
              <w:t>João Carlos Silva Caldeira Filho</w:t>
            </w:r>
          </w:p>
          <w:p w:rsidR="00A365D3" w:rsidRPr="00671906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F561E" w:rsidRDefault="00D516AB" w:rsidP="006F00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9F561E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337501" w:rsidRPr="00337501">
              <w:rPr>
                <w:rFonts w:ascii="Arial" w:hAnsi="Arial" w:cs="Arial"/>
                <w:b/>
                <w:sz w:val="40"/>
                <w:szCs w:val="40"/>
              </w:rPr>
              <w:t xml:space="preserve">“Em qual local está </w:t>
            </w:r>
            <w:proofErr w:type="gramStart"/>
            <w:r w:rsidR="00337501" w:rsidRPr="00337501">
              <w:rPr>
                <w:rFonts w:ascii="Arial" w:hAnsi="Arial" w:cs="Arial"/>
                <w:b/>
                <w:sz w:val="40"/>
                <w:szCs w:val="40"/>
              </w:rPr>
              <w:t>a</w:t>
            </w:r>
            <w:proofErr w:type="gramEnd"/>
            <w:r w:rsidR="00337501" w:rsidRPr="00337501">
              <w:rPr>
                <w:rFonts w:ascii="Arial" w:hAnsi="Arial" w:cs="Arial"/>
                <w:b/>
                <w:sz w:val="40"/>
                <w:szCs w:val="40"/>
              </w:rPr>
              <w:t xml:space="preserve"> área devidamente leg</w:t>
            </w:r>
            <w:r w:rsidR="00337501">
              <w:rPr>
                <w:rFonts w:ascii="Arial" w:hAnsi="Arial" w:cs="Arial"/>
                <w:b/>
                <w:sz w:val="40"/>
                <w:szCs w:val="40"/>
              </w:rPr>
              <w:t xml:space="preserve">alizada, para que a comunidade </w:t>
            </w:r>
            <w:proofErr w:type="spellStart"/>
            <w:r w:rsidR="00337501"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="00337501" w:rsidRPr="00337501">
              <w:rPr>
                <w:rFonts w:ascii="Arial" w:hAnsi="Arial" w:cs="Arial"/>
                <w:b/>
                <w:sz w:val="40"/>
                <w:szCs w:val="40"/>
              </w:rPr>
              <w:t>harqueadense</w:t>
            </w:r>
            <w:proofErr w:type="spellEnd"/>
            <w:r w:rsidR="00337501" w:rsidRPr="00337501">
              <w:rPr>
                <w:rFonts w:ascii="Arial" w:hAnsi="Arial" w:cs="Arial"/>
                <w:b/>
                <w:sz w:val="40"/>
                <w:szCs w:val="40"/>
              </w:rPr>
              <w:t xml:space="preserve"> possa fazer o descarte correto de galhos e caliças.</w:t>
            </w:r>
            <w:r w:rsidR="006F0088" w:rsidRPr="006F0088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D636ED" w:rsidRPr="006F0088" w:rsidRDefault="00D636ED" w:rsidP="006F00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56E0D" w:rsidRPr="009F561E" w:rsidRDefault="00656E0D" w:rsidP="00C06A12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636ED" w:rsidRDefault="00D636ED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636ED" w:rsidRDefault="00D636ED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636ED" w:rsidRDefault="00D636ED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636ED" w:rsidRPr="00837794" w:rsidRDefault="00D636ED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636ED" w:rsidP="00D636E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1E" w:rsidRDefault="009F561E">
      <w:r>
        <w:separator/>
      </w:r>
    </w:p>
  </w:endnote>
  <w:endnote w:type="continuationSeparator" w:id="1">
    <w:p w:rsidR="009F561E" w:rsidRDefault="009F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9340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56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61E" w:rsidRDefault="009F56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9F561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1E" w:rsidRDefault="009F561E">
      <w:r>
        <w:separator/>
      </w:r>
    </w:p>
  </w:footnote>
  <w:footnote w:type="continuationSeparator" w:id="1">
    <w:p w:rsidR="009F561E" w:rsidRDefault="009F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9F561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37501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0088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5060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0F9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561E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E74FB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3142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36ED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1E93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41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15</cp:revision>
  <cp:lastPrinted>2022-12-19T13:55:00Z</cp:lastPrinted>
  <dcterms:created xsi:type="dcterms:W3CDTF">2021-02-17T15:59:00Z</dcterms:created>
  <dcterms:modified xsi:type="dcterms:W3CDTF">2022-12-19T14:58:00Z</dcterms:modified>
</cp:coreProperties>
</file>