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D1137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B80D53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0C13BE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B80D53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80D53">
              <w:rPr>
                <w:rFonts w:ascii="Arial" w:hAnsi="Arial" w:cs="Arial"/>
                <w:b/>
                <w:sz w:val="40"/>
                <w:szCs w:val="40"/>
              </w:rPr>
              <w:t>Giovane Rogério da Silva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80D53" w:rsidRPr="00B80D53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dos órgãos responsáveis solicite que os Correios realizem entrega de </w:t>
            </w:r>
            <w:r w:rsidR="00B80D53">
              <w:rPr>
                <w:rFonts w:ascii="Arial" w:hAnsi="Arial" w:cs="Arial"/>
                <w:b/>
                <w:sz w:val="40"/>
                <w:szCs w:val="40"/>
              </w:rPr>
              <w:t xml:space="preserve">correspondências nas seguintes Ruas: Rua das Pedrinhas </w:t>
            </w:r>
            <w:r w:rsidR="00B80D53" w:rsidRPr="00B80D53">
              <w:rPr>
                <w:rFonts w:ascii="Arial" w:hAnsi="Arial" w:cs="Arial"/>
                <w:b/>
                <w:sz w:val="40"/>
                <w:szCs w:val="40"/>
              </w:rPr>
              <w:t>e Rua das Ametistas</w:t>
            </w:r>
            <w:r w:rsidR="00B80D53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B80D53" w:rsidRPr="00140EE3" w:rsidRDefault="00B80D5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D16C4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DD16C4" w:rsidRDefault="00DD16C4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DD16C4">
              <w:rPr>
                <w:rFonts w:ascii="Arial" w:hAnsi="Arial" w:cs="Arial"/>
                <w:b/>
                <w:sz w:val="40"/>
                <w:szCs w:val="40"/>
              </w:rPr>
              <w:t>Atendendo a solicitação de moradores dessas ruas, os quais não estão sendo atendidos pelos serviços dos Correios em suas residências, precisando se deslocar até a agência para retirarem suas correspondências.</w:t>
            </w:r>
          </w:p>
          <w:p w:rsidR="00DD16C4" w:rsidRDefault="00DD16C4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471273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BE57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2B56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0E8C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35B1F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1137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D53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575C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16C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69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56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17</cp:revision>
  <cp:lastPrinted>2023-02-13T16:01:00Z</cp:lastPrinted>
  <dcterms:created xsi:type="dcterms:W3CDTF">2021-02-08T14:24:00Z</dcterms:created>
  <dcterms:modified xsi:type="dcterms:W3CDTF">2023-02-13T16:01:00Z</dcterms:modified>
</cp:coreProperties>
</file>