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1A" w:rsidRPr="00FD271B" w:rsidRDefault="00671A1A">
      <w:pPr>
        <w:rPr>
          <w:b/>
          <w:sz w:val="28"/>
          <w:szCs w:val="28"/>
        </w:rPr>
      </w:pPr>
    </w:p>
    <w:p w:rsidR="00671A1A" w:rsidRPr="00FD271B" w:rsidRDefault="00FD271B" w:rsidP="00671A1A">
      <w:pPr>
        <w:jc w:val="center"/>
        <w:rPr>
          <w:b/>
          <w:sz w:val="28"/>
          <w:szCs w:val="28"/>
        </w:rPr>
      </w:pPr>
      <w:r w:rsidRPr="00FD271B">
        <w:rPr>
          <w:b/>
          <w:sz w:val="28"/>
          <w:szCs w:val="28"/>
        </w:rPr>
        <w:t>PROJETO DE LEI Nº 007/2023</w:t>
      </w:r>
    </w:p>
    <w:p w:rsidR="00671A1A" w:rsidRDefault="00671A1A" w:rsidP="00671A1A">
      <w:pPr>
        <w:jc w:val="center"/>
        <w:rPr>
          <w:sz w:val="28"/>
          <w:szCs w:val="28"/>
        </w:rPr>
      </w:pPr>
    </w:p>
    <w:p w:rsidR="00671A1A" w:rsidRPr="00FD271B" w:rsidRDefault="00671A1A" w:rsidP="00FD271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</w:t>
      </w:r>
      <w:r w:rsidRPr="00FD271B">
        <w:rPr>
          <w:rFonts w:ascii="Arial" w:hAnsi="Arial" w:cs="Arial"/>
          <w:b/>
          <w:sz w:val="24"/>
          <w:szCs w:val="24"/>
        </w:rPr>
        <w:t xml:space="preserve">Dá nome ao Acesso projetado Rua A, de </w:t>
      </w:r>
      <w:proofErr w:type="spellStart"/>
      <w:r w:rsidRPr="00FD271B">
        <w:rPr>
          <w:rFonts w:ascii="Arial" w:hAnsi="Arial" w:cs="Arial"/>
          <w:b/>
          <w:sz w:val="24"/>
          <w:szCs w:val="24"/>
        </w:rPr>
        <w:t>Oflavio</w:t>
      </w:r>
      <w:proofErr w:type="spellEnd"/>
      <w:r w:rsidRPr="00FD271B">
        <w:rPr>
          <w:rFonts w:ascii="Arial" w:hAnsi="Arial" w:cs="Arial"/>
          <w:b/>
          <w:sz w:val="24"/>
          <w:szCs w:val="24"/>
        </w:rPr>
        <w:t xml:space="preserve"> de Oliveira Pereira”</w:t>
      </w:r>
    </w:p>
    <w:p w:rsidR="00247B44" w:rsidRDefault="00247B44" w:rsidP="00247B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71A1A" w:rsidRDefault="00574D02" w:rsidP="00247B44">
      <w:pPr>
        <w:spacing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71A1A" w:rsidRPr="00671A1A">
        <w:rPr>
          <w:rFonts w:ascii="Arial" w:hAnsi="Arial" w:cs="Arial"/>
          <w:b/>
          <w:sz w:val="24"/>
          <w:szCs w:val="24"/>
        </w:rPr>
        <w:t xml:space="preserve">O PREFEITO MUNICIPAL DE CHARQUEADAS, </w:t>
      </w:r>
      <w:r w:rsidR="00671A1A">
        <w:rPr>
          <w:rFonts w:ascii="Arial" w:hAnsi="Arial" w:cs="Arial"/>
          <w:sz w:val="24"/>
          <w:szCs w:val="24"/>
        </w:rPr>
        <w:t xml:space="preserve">no uso de suas atribuições legais e de conformidade com o disposto nos art. </w:t>
      </w:r>
      <w:proofErr w:type="gramStart"/>
      <w:r w:rsidR="00671A1A">
        <w:rPr>
          <w:rFonts w:ascii="Arial" w:hAnsi="Arial" w:cs="Arial"/>
          <w:sz w:val="24"/>
          <w:szCs w:val="24"/>
        </w:rPr>
        <w:t>19 inciso XIV</w:t>
      </w:r>
      <w:proofErr w:type="gramEnd"/>
      <w:r w:rsidR="00671A1A">
        <w:rPr>
          <w:rFonts w:ascii="Arial" w:hAnsi="Arial" w:cs="Arial"/>
          <w:sz w:val="24"/>
          <w:szCs w:val="24"/>
        </w:rPr>
        <w:t>, da Lei Orgânica Municipal;</w:t>
      </w:r>
    </w:p>
    <w:p w:rsidR="00671A1A" w:rsidRDefault="00574D02" w:rsidP="00247B44">
      <w:pPr>
        <w:spacing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71A1A" w:rsidRPr="00574D02">
        <w:rPr>
          <w:rFonts w:ascii="Arial" w:hAnsi="Arial" w:cs="Arial"/>
          <w:b/>
          <w:sz w:val="24"/>
          <w:szCs w:val="24"/>
        </w:rPr>
        <w:t>Faz saber</w:t>
      </w:r>
      <w:r w:rsidR="00671A1A">
        <w:rPr>
          <w:rFonts w:ascii="Arial" w:hAnsi="Arial" w:cs="Arial"/>
          <w:sz w:val="24"/>
          <w:szCs w:val="24"/>
        </w:rPr>
        <w:t>, que a Câmara Municipal, por iniciativa do Verea</w:t>
      </w:r>
      <w:r w:rsidR="00783CD5">
        <w:rPr>
          <w:rFonts w:ascii="Arial" w:hAnsi="Arial" w:cs="Arial"/>
          <w:sz w:val="24"/>
          <w:szCs w:val="24"/>
        </w:rPr>
        <w:t xml:space="preserve">dor Paulo Sérgio Vieira Cabral e Vereador João Carlos Silva Caldeira Filho, </w:t>
      </w:r>
      <w:r w:rsidR="00671A1A">
        <w:rPr>
          <w:rFonts w:ascii="Arial" w:hAnsi="Arial" w:cs="Arial"/>
          <w:sz w:val="24"/>
          <w:szCs w:val="24"/>
        </w:rPr>
        <w:t>aprovou e, ele sanciona e promulga a seguinte Lei:</w:t>
      </w:r>
    </w:p>
    <w:p w:rsidR="00671A1A" w:rsidRDefault="00671A1A" w:rsidP="00247B44">
      <w:pPr>
        <w:spacing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74D02">
        <w:rPr>
          <w:rFonts w:ascii="Arial" w:hAnsi="Arial" w:cs="Arial"/>
          <w:b/>
          <w:sz w:val="24"/>
          <w:szCs w:val="24"/>
        </w:rPr>
        <w:t>Art. 1°-</w:t>
      </w:r>
      <w:r>
        <w:rPr>
          <w:rFonts w:ascii="Arial" w:hAnsi="Arial" w:cs="Arial"/>
          <w:sz w:val="24"/>
          <w:szCs w:val="24"/>
        </w:rPr>
        <w:t xml:space="preserve"> É denominado Rua </w:t>
      </w:r>
      <w:proofErr w:type="spellStart"/>
      <w:r>
        <w:rPr>
          <w:rFonts w:ascii="Arial" w:hAnsi="Arial" w:cs="Arial"/>
          <w:sz w:val="24"/>
          <w:szCs w:val="24"/>
        </w:rPr>
        <w:t>Oflavio</w:t>
      </w:r>
      <w:proofErr w:type="spellEnd"/>
      <w:r>
        <w:rPr>
          <w:rFonts w:ascii="Arial" w:hAnsi="Arial" w:cs="Arial"/>
          <w:sz w:val="24"/>
          <w:szCs w:val="24"/>
        </w:rPr>
        <w:t xml:space="preserve"> de Oliveira Pereira,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o Acesso projetado Rua A, localizado no </w:t>
      </w:r>
      <w:r w:rsidR="00574D02">
        <w:rPr>
          <w:rFonts w:ascii="Arial" w:hAnsi="Arial" w:cs="Arial"/>
          <w:sz w:val="24"/>
          <w:szCs w:val="24"/>
        </w:rPr>
        <w:t>Distrito Industrial.</w:t>
      </w:r>
    </w:p>
    <w:p w:rsidR="00574D02" w:rsidRDefault="00574D02" w:rsidP="00247B44">
      <w:pPr>
        <w:spacing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74D02"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>- Esta lei entrará em vigor na data de sua publicação.</w:t>
      </w:r>
    </w:p>
    <w:p w:rsidR="00574D02" w:rsidRDefault="00574D02" w:rsidP="00574D0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574D02" w:rsidRDefault="00574D02" w:rsidP="00574D0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574D02" w:rsidRDefault="00F63FEF" w:rsidP="00574D02">
      <w:pPr>
        <w:tabs>
          <w:tab w:val="left" w:pos="4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24</w:t>
      </w:r>
      <w:r w:rsidR="00574D02">
        <w:rPr>
          <w:rFonts w:ascii="Arial" w:hAnsi="Arial" w:cs="Arial"/>
          <w:sz w:val="24"/>
          <w:szCs w:val="24"/>
        </w:rPr>
        <w:t xml:space="preserve"> de Fevereiro de 2023.</w:t>
      </w:r>
      <w:r w:rsidR="00574D02">
        <w:rPr>
          <w:rFonts w:ascii="Arial" w:hAnsi="Arial" w:cs="Arial"/>
          <w:sz w:val="24"/>
          <w:szCs w:val="24"/>
        </w:rPr>
        <w:tab/>
      </w:r>
    </w:p>
    <w:p w:rsidR="00574D02" w:rsidRDefault="00574D02" w:rsidP="00574D02">
      <w:pPr>
        <w:rPr>
          <w:rFonts w:ascii="Arial" w:hAnsi="Arial" w:cs="Arial"/>
          <w:sz w:val="24"/>
          <w:szCs w:val="24"/>
        </w:rPr>
      </w:pPr>
    </w:p>
    <w:p w:rsidR="00574D02" w:rsidRDefault="00574D02" w:rsidP="00574D02">
      <w:pPr>
        <w:rPr>
          <w:rFonts w:ascii="Arial" w:hAnsi="Arial" w:cs="Arial"/>
          <w:sz w:val="24"/>
          <w:szCs w:val="24"/>
        </w:rPr>
      </w:pPr>
    </w:p>
    <w:p w:rsidR="00574D02" w:rsidRDefault="00574D02" w:rsidP="00574D02">
      <w:pPr>
        <w:rPr>
          <w:rFonts w:ascii="Arial" w:hAnsi="Arial" w:cs="Arial"/>
          <w:sz w:val="24"/>
          <w:szCs w:val="24"/>
        </w:rPr>
      </w:pPr>
    </w:p>
    <w:p w:rsidR="00574D02" w:rsidRDefault="00574D02" w:rsidP="00574D0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574D02" w:rsidRPr="00247B44" w:rsidRDefault="00574D02" w:rsidP="00574D0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47B44">
        <w:rPr>
          <w:color w:val="000000"/>
          <w:sz w:val="28"/>
          <w:szCs w:val="28"/>
          <w:shd w:val="clear" w:color="auto" w:fill="FFFFFF"/>
        </w:rPr>
        <w:t>Ricardo Machado Vargas</w:t>
      </w:r>
    </w:p>
    <w:p w:rsidR="00574D02" w:rsidRPr="00247B44" w:rsidRDefault="00574D02" w:rsidP="00574D02">
      <w:pPr>
        <w:jc w:val="center"/>
        <w:rPr>
          <w:rFonts w:ascii="Arial" w:hAnsi="Arial" w:cs="Arial"/>
          <w:sz w:val="24"/>
          <w:szCs w:val="24"/>
        </w:rPr>
      </w:pPr>
      <w:r w:rsidRPr="00247B44">
        <w:rPr>
          <w:color w:val="000000"/>
          <w:sz w:val="28"/>
          <w:szCs w:val="28"/>
          <w:shd w:val="clear" w:color="auto" w:fill="FFFFFF"/>
        </w:rPr>
        <w:t>Prefeito Municipal</w:t>
      </w:r>
    </w:p>
    <w:p w:rsidR="00574D02" w:rsidRDefault="00574D02" w:rsidP="00574D02">
      <w:pPr>
        <w:jc w:val="center"/>
        <w:rPr>
          <w:rFonts w:ascii="Arial" w:hAnsi="Arial" w:cs="Arial"/>
          <w:sz w:val="24"/>
          <w:szCs w:val="24"/>
        </w:rPr>
      </w:pPr>
    </w:p>
    <w:p w:rsidR="00B57252" w:rsidRDefault="00B57252" w:rsidP="00B57252">
      <w:pPr>
        <w:jc w:val="center"/>
        <w:rPr>
          <w:rFonts w:ascii="Arial" w:hAnsi="Arial" w:cs="Arial"/>
          <w:sz w:val="24"/>
          <w:szCs w:val="24"/>
        </w:rPr>
      </w:pPr>
    </w:p>
    <w:p w:rsidR="00247B44" w:rsidRDefault="00247B44" w:rsidP="00B57252">
      <w:pPr>
        <w:jc w:val="center"/>
        <w:rPr>
          <w:rFonts w:ascii="Arial" w:hAnsi="Arial" w:cs="Arial"/>
          <w:sz w:val="24"/>
          <w:szCs w:val="24"/>
        </w:rPr>
      </w:pPr>
    </w:p>
    <w:p w:rsidR="00B57252" w:rsidRDefault="00B57252" w:rsidP="00B57252">
      <w:pPr>
        <w:jc w:val="center"/>
        <w:rPr>
          <w:rFonts w:ascii="Arial" w:hAnsi="Arial" w:cs="Arial"/>
          <w:sz w:val="24"/>
          <w:szCs w:val="24"/>
        </w:rPr>
      </w:pPr>
    </w:p>
    <w:p w:rsidR="00B57252" w:rsidRPr="00247B44" w:rsidRDefault="00B57252" w:rsidP="00B57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B44">
        <w:rPr>
          <w:rFonts w:ascii="Arial" w:hAnsi="Arial" w:cs="Arial"/>
          <w:b/>
          <w:sz w:val="24"/>
          <w:szCs w:val="24"/>
          <w:u w:val="single"/>
        </w:rPr>
        <w:t>BIOGRAFIA DE OFLAVIO DE OLIVEIRA PEREIRA</w:t>
      </w:r>
    </w:p>
    <w:p w:rsidR="00B57252" w:rsidRPr="00B57252" w:rsidRDefault="00B57252" w:rsidP="00B57252">
      <w:pPr>
        <w:jc w:val="center"/>
        <w:rPr>
          <w:rFonts w:ascii="Arial" w:hAnsi="Arial" w:cs="Arial"/>
          <w:sz w:val="24"/>
          <w:szCs w:val="24"/>
        </w:rPr>
      </w:pPr>
    </w:p>
    <w:p w:rsidR="00B57252" w:rsidRP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de Oliveira Pereira filho de João Maria Pereira e </w:t>
      </w:r>
      <w:proofErr w:type="spellStart"/>
      <w:r w:rsidRPr="00B57252">
        <w:rPr>
          <w:rFonts w:ascii="Arial" w:hAnsi="Arial" w:cs="Arial"/>
          <w:sz w:val="24"/>
          <w:szCs w:val="24"/>
        </w:rPr>
        <w:t>Pracidina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de Oliveira Pereira, brasileiro, natural de Santa Cruz do Sul RS. Nasceu em 21 de setembro de 1952, cresceu em uma família de pai, mãe e cinco irmãos, filho de pai carpinteiro e sapateiro e de mãe agricultora.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desde cedo buscou seu crescimento e aprendizado profissional, indo estudar na Escola Técnica </w:t>
      </w:r>
      <w:proofErr w:type="spellStart"/>
      <w:r w:rsidRPr="00B57252">
        <w:rPr>
          <w:rFonts w:ascii="Arial" w:hAnsi="Arial" w:cs="Arial"/>
          <w:sz w:val="24"/>
          <w:szCs w:val="24"/>
        </w:rPr>
        <w:t>Parobé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em Porto Alegre RS, no ano de 1970, formando se técnico eletricista, veio morar em Charqueadas em 1975 para trabalhar </w:t>
      </w:r>
      <w:proofErr w:type="gramStart"/>
      <w:r w:rsidRPr="00B57252">
        <w:rPr>
          <w:rFonts w:ascii="Arial" w:hAnsi="Arial" w:cs="Arial"/>
          <w:sz w:val="24"/>
          <w:szCs w:val="24"/>
        </w:rPr>
        <w:t>na Aços</w:t>
      </w:r>
      <w:proofErr w:type="gramEnd"/>
      <w:r w:rsidRPr="00B57252">
        <w:rPr>
          <w:rFonts w:ascii="Arial" w:hAnsi="Arial" w:cs="Arial"/>
          <w:sz w:val="24"/>
          <w:szCs w:val="24"/>
        </w:rPr>
        <w:t xml:space="preserve"> Finos Piratini (GERDAU).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teve dois filhos, Liliana Pereira e Flavio Junior Pereira do primeiro casamento e uma filha </w:t>
      </w:r>
      <w:proofErr w:type="spellStart"/>
      <w:r w:rsidRPr="00B57252">
        <w:rPr>
          <w:rFonts w:ascii="Arial" w:hAnsi="Arial" w:cs="Arial"/>
          <w:sz w:val="24"/>
          <w:szCs w:val="24"/>
        </w:rPr>
        <w:t>Betina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52">
        <w:rPr>
          <w:rFonts w:ascii="Arial" w:hAnsi="Arial" w:cs="Arial"/>
          <w:sz w:val="24"/>
          <w:szCs w:val="24"/>
        </w:rPr>
        <w:t>Naatz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Pereira e uma enteada Cintia </w:t>
      </w:r>
      <w:proofErr w:type="spellStart"/>
      <w:r w:rsidRPr="00B57252">
        <w:rPr>
          <w:rFonts w:ascii="Arial" w:hAnsi="Arial" w:cs="Arial"/>
          <w:sz w:val="24"/>
          <w:szCs w:val="24"/>
        </w:rPr>
        <w:t>Naatz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do segundo casamento.</w:t>
      </w:r>
    </w:p>
    <w:p w:rsidR="00B57252" w:rsidRP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252">
        <w:rPr>
          <w:rFonts w:ascii="Arial" w:hAnsi="Arial" w:cs="Arial"/>
          <w:sz w:val="24"/>
          <w:szCs w:val="24"/>
        </w:rPr>
        <w:t>Sempre apaixonado pela política, nos anos de 1980 foi um dos fundadores do PFL Partido</w:t>
      </w:r>
      <w:r>
        <w:rPr>
          <w:rFonts w:ascii="Arial" w:hAnsi="Arial" w:cs="Arial"/>
          <w:sz w:val="24"/>
          <w:szCs w:val="24"/>
        </w:rPr>
        <w:t xml:space="preserve"> </w:t>
      </w:r>
      <w:r w:rsidRPr="00B57252">
        <w:rPr>
          <w:rFonts w:ascii="Arial" w:hAnsi="Arial" w:cs="Arial"/>
          <w:sz w:val="24"/>
          <w:szCs w:val="24"/>
        </w:rPr>
        <w:t>da Frente Liberal, vindo a ser democratas e hoje extinto. Presidindo este partido por 25 anos</w:t>
      </w:r>
      <w:r>
        <w:rPr>
          <w:rFonts w:ascii="Arial" w:hAnsi="Arial" w:cs="Arial"/>
          <w:sz w:val="24"/>
          <w:szCs w:val="24"/>
        </w:rPr>
        <w:t xml:space="preserve"> </w:t>
      </w:r>
      <w:r w:rsidRPr="00B57252">
        <w:rPr>
          <w:rFonts w:ascii="Arial" w:hAnsi="Arial" w:cs="Arial"/>
          <w:sz w:val="24"/>
          <w:szCs w:val="24"/>
        </w:rPr>
        <w:t xml:space="preserve">aproximadamente, sempre atuante na </w:t>
      </w:r>
      <w:r w:rsidR="00247B44" w:rsidRPr="00B57252">
        <w:rPr>
          <w:rFonts w:ascii="Arial" w:hAnsi="Arial" w:cs="Arial"/>
          <w:sz w:val="24"/>
          <w:szCs w:val="24"/>
        </w:rPr>
        <w:t>política</w:t>
      </w:r>
      <w:r w:rsidRPr="00B57252">
        <w:rPr>
          <w:rFonts w:ascii="Arial" w:hAnsi="Arial" w:cs="Arial"/>
          <w:sz w:val="24"/>
          <w:szCs w:val="24"/>
        </w:rPr>
        <w:t xml:space="preserve"> municipal, estadual e federal.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foi secretário do meio ambiente do </w:t>
      </w:r>
      <w:r w:rsidR="00247B44" w:rsidRPr="00B57252">
        <w:rPr>
          <w:rFonts w:ascii="Arial" w:hAnsi="Arial" w:cs="Arial"/>
          <w:sz w:val="24"/>
          <w:szCs w:val="24"/>
        </w:rPr>
        <w:t>município</w:t>
      </w:r>
      <w:r w:rsidRPr="00B57252">
        <w:rPr>
          <w:rFonts w:ascii="Arial" w:hAnsi="Arial" w:cs="Arial"/>
          <w:sz w:val="24"/>
          <w:szCs w:val="24"/>
        </w:rPr>
        <w:t xml:space="preserve"> de Charqueadas de 2000 a 2004 na gestão do </w:t>
      </w:r>
      <w:proofErr w:type="gramStart"/>
      <w:r w:rsidRPr="00B57252">
        <w:rPr>
          <w:rFonts w:ascii="Arial" w:hAnsi="Arial" w:cs="Arial"/>
          <w:sz w:val="24"/>
          <w:szCs w:val="24"/>
        </w:rPr>
        <w:t>ex prefeito</w:t>
      </w:r>
      <w:proofErr w:type="gramEnd"/>
      <w:r w:rsidRPr="00B57252">
        <w:rPr>
          <w:rFonts w:ascii="Arial" w:hAnsi="Arial" w:cs="Arial"/>
          <w:sz w:val="24"/>
          <w:szCs w:val="24"/>
        </w:rPr>
        <w:t xml:space="preserve"> senhor </w:t>
      </w:r>
      <w:proofErr w:type="spellStart"/>
      <w:r w:rsidRPr="00B57252">
        <w:rPr>
          <w:rFonts w:ascii="Arial" w:hAnsi="Arial" w:cs="Arial"/>
          <w:sz w:val="24"/>
          <w:szCs w:val="24"/>
        </w:rPr>
        <w:t>Anápio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de Souza Ferreira, nesta </w:t>
      </w:r>
      <w:proofErr w:type="gramStart"/>
      <w:r w:rsidRPr="00B57252">
        <w:rPr>
          <w:rFonts w:ascii="Arial" w:hAnsi="Arial" w:cs="Arial"/>
          <w:sz w:val="24"/>
          <w:szCs w:val="24"/>
        </w:rPr>
        <w:t>época</w:t>
      </w:r>
      <w:proofErr w:type="gramEnd"/>
      <w:r w:rsidRPr="00B57252">
        <w:rPr>
          <w:rFonts w:ascii="Arial" w:hAnsi="Arial" w:cs="Arial"/>
          <w:sz w:val="24"/>
          <w:szCs w:val="24"/>
        </w:rPr>
        <w:t xml:space="preserve"> deram inicio a usina de reciclagem de Charqueadas, situada ao lado do campo de rodeio municipal.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7252" w:rsidRP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252">
        <w:rPr>
          <w:rFonts w:ascii="Arial" w:hAnsi="Arial" w:cs="Arial"/>
          <w:sz w:val="24"/>
          <w:szCs w:val="24"/>
        </w:rPr>
        <w:t xml:space="preserve">Nos anos de 2009 a 2012 na gestão do ex prefeito senhor Davi Gilmar Abreu de Souza,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assumiu a pasta de meio ambiente, e por motivos de extinção </w:t>
      </w:r>
      <w:proofErr w:type="gramStart"/>
      <w:r w:rsidRPr="00B57252">
        <w:rPr>
          <w:rFonts w:ascii="Arial" w:hAnsi="Arial" w:cs="Arial"/>
          <w:sz w:val="24"/>
          <w:szCs w:val="24"/>
        </w:rPr>
        <w:t>do Democratas</w:t>
      </w:r>
      <w:proofErr w:type="gramEnd"/>
      <w:r w:rsidRPr="00B572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filia-se ao PP Partido Progressista, seguindo o mesmo trabalho empenhado com a administração pública do município. Embora sendo natural de Santa Cruz do Sul,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sentia-se filho dessa terra e cuidava como se dele fosse. </w:t>
      </w:r>
      <w:r w:rsidRPr="00B57252">
        <w:rPr>
          <w:rFonts w:ascii="Arial" w:hAnsi="Arial" w:cs="Arial"/>
          <w:sz w:val="24"/>
          <w:szCs w:val="24"/>
        </w:rPr>
        <w:lastRenderedPageBreak/>
        <w:t xml:space="preserve">Sempre pensando nos </w:t>
      </w:r>
      <w:r w:rsidR="00247B44" w:rsidRPr="00B57252">
        <w:rPr>
          <w:rFonts w:ascii="Arial" w:hAnsi="Arial" w:cs="Arial"/>
          <w:sz w:val="24"/>
          <w:szCs w:val="24"/>
        </w:rPr>
        <w:t>munícipes</w:t>
      </w:r>
      <w:r w:rsidRPr="00B57252">
        <w:rPr>
          <w:rFonts w:ascii="Arial" w:hAnsi="Arial" w:cs="Arial"/>
          <w:sz w:val="24"/>
          <w:szCs w:val="24"/>
        </w:rPr>
        <w:t>. Com trabalho desempenhado na organização do campo de rodeios e no parque Ademar Rodrigues de Freitas (</w:t>
      </w:r>
      <w:proofErr w:type="spellStart"/>
      <w:r w:rsidRPr="00B57252">
        <w:rPr>
          <w:rFonts w:ascii="Arial" w:hAnsi="Arial" w:cs="Arial"/>
          <w:sz w:val="24"/>
          <w:szCs w:val="24"/>
        </w:rPr>
        <w:t>Parcão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), praças e </w:t>
      </w:r>
      <w:proofErr w:type="spellStart"/>
      <w:r w:rsidRPr="00B57252">
        <w:rPr>
          <w:rFonts w:ascii="Arial" w:hAnsi="Arial" w:cs="Arial"/>
          <w:sz w:val="24"/>
          <w:szCs w:val="24"/>
        </w:rPr>
        <w:t>vías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públicas.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7252" w:rsidRP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252">
        <w:rPr>
          <w:rFonts w:ascii="Arial" w:hAnsi="Arial" w:cs="Arial"/>
          <w:sz w:val="24"/>
          <w:szCs w:val="24"/>
        </w:rPr>
        <w:t xml:space="preserve">Com os </w:t>
      </w:r>
      <w:proofErr w:type="spellStart"/>
      <w:r w:rsidRPr="00B57252">
        <w:rPr>
          <w:rFonts w:ascii="Arial" w:hAnsi="Arial" w:cs="Arial"/>
          <w:sz w:val="24"/>
          <w:szCs w:val="24"/>
        </w:rPr>
        <w:t>ajeitos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políticos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na segunda gestão do </w:t>
      </w:r>
      <w:proofErr w:type="gramStart"/>
      <w:r w:rsidRPr="00B57252">
        <w:rPr>
          <w:rFonts w:ascii="Arial" w:hAnsi="Arial" w:cs="Arial"/>
          <w:sz w:val="24"/>
          <w:szCs w:val="24"/>
        </w:rPr>
        <w:t>ex prefeito</w:t>
      </w:r>
      <w:proofErr w:type="gramEnd"/>
      <w:r w:rsidRPr="00B57252">
        <w:rPr>
          <w:rFonts w:ascii="Arial" w:hAnsi="Arial" w:cs="Arial"/>
          <w:sz w:val="24"/>
          <w:szCs w:val="24"/>
        </w:rPr>
        <w:t xml:space="preserve"> senhor Davi Gilmar Abreu de Souza, assume a secretaria de serviços urbanos em 2013, um desafio ainda maior. Por ser uma secretaria com muitos maquinários e necessidades urgentes, de trabalho intenso no munic</w:t>
      </w:r>
      <w:r>
        <w:rPr>
          <w:rFonts w:ascii="Arial" w:hAnsi="Arial" w:cs="Arial"/>
          <w:sz w:val="24"/>
          <w:szCs w:val="24"/>
        </w:rPr>
        <w:t>í</w:t>
      </w:r>
      <w:r w:rsidRPr="00B57252">
        <w:rPr>
          <w:rFonts w:ascii="Arial" w:hAnsi="Arial" w:cs="Arial"/>
          <w:sz w:val="24"/>
          <w:szCs w:val="24"/>
        </w:rPr>
        <w:t xml:space="preserve">pio,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assume a pasta e novamente desempenha suas funções de líder com maestria, competência e dinamismo, uma das secretarias mais atuantes de Charqueadas.</w:t>
      </w:r>
      <w:r>
        <w:rPr>
          <w:rFonts w:ascii="Arial" w:hAnsi="Arial" w:cs="Arial"/>
          <w:sz w:val="24"/>
          <w:szCs w:val="24"/>
        </w:rPr>
        <w:t xml:space="preserve"> </w:t>
      </w:r>
      <w:r w:rsidRPr="00B57252">
        <w:rPr>
          <w:rFonts w:ascii="Arial" w:hAnsi="Arial" w:cs="Arial"/>
          <w:sz w:val="24"/>
          <w:szCs w:val="24"/>
        </w:rPr>
        <w:t xml:space="preserve">Mesmo estando como secretário,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nunca descuidava do partido que pertencia,</w:t>
      </w:r>
      <w:r>
        <w:rPr>
          <w:rFonts w:ascii="Arial" w:hAnsi="Arial" w:cs="Arial"/>
          <w:sz w:val="24"/>
          <w:szCs w:val="24"/>
        </w:rPr>
        <w:t xml:space="preserve"> </w:t>
      </w:r>
      <w:r w:rsidRPr="00B57252">
        <w:rPr>
          <w:rFonts w:ascii="Arial" w:hAnsi="Arial" w:cs="Arial"/>
          <w:sz w:val="24"/>
          <w:szCs w:val="24"/>
        </w:rPr>
        <w:t>mantendo-o ativo e participativo no governo. Consolidou sua carreira na vida pública com</w:t>
      </w:r>
      <w:r>
        <w:rPr>
          <w:rFonts w:ascii="Arial" w:hAnsi="Arial" w:cs="Arial"/>
          <w:sz w:val="24"/>
          <w:szCs w:val="24"/>
        </w:rPr>
        <w:t xml:space="preserve"> </w:t>
      </w:r>
      <w:r w:rsidRPr="00B57252">
        <w:rPr>
          <w:rFonts w:ascii="Arial" w:hAnsi="Arial" w:cs="Arial"/>
          <w:sz w:val="24"/>
          <w:szCs w:val="24"/>
        </w:rPr>
        <w:t>a tão sonhada aposentadoria em meados de 20</w:t>
      </w:r>
      <w:r>
        <w:rPr>
          <w:rFonts w:ascii="Arial" w:hAnsi="Arial" w:cs="Arial"/>
          <w:sz w:val="24"/>
          <w:szCs w:val="24"/>
        </w:rPr>
        <w:t>17, permanecendo em pleno exercí</w:t>
      </w:r>
      <w:r w:rsidRPr="00B57252">
        <w:rPr>
          <w:rFonts w:ascii="Arial" w:hAnsi="Arial" w:cs="Arial"/>
          <w:sz w:val="24"/>
          <w:szCs w:val="24"/>
        </w:rPr>
        <w:t>cio de suas</w:t>
      </w:r>
      <w:r>
        <w:rPr>
          <w:rFonts w:ascii="Arial" w:hAnsi="Arial" w:cs="Arial"/>
          <w:sz w:val="24"/>
          <w:szCs w:val="24"/>
        </w:rPr>
        <w:t xml:space="preserve"> </w:t>
      </w:r>
      <w:r w:rsidRPr="00B57252">
        <w:rPr>
          <w:rFonts w:ascii="Arial" w:hAnsi="Arial" w:cs="Arial"/>
          <w:sz w:val="24"/>
          <w:szCs w:val="24"/>
        </w:rPr>
        <w:t>Atividades.</w:t>
      </w:r>
    </w:p>
    <w:p w:rsidR="00B57252" w:rsidRP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252">
        <w:rPr>
          <w:rFonts w:ascii="Arial" w:hAnsi="Arial" w:cs="Arial"/>
          <w:sz w:val="24"/>
          <w:szCs w:val="24"/>
        </w:rPr>
        <w:t xml:space="preserve">Em dezembro de 2020 encerra sua trajetória política, com honra e esperança em dias melhores, sempre muito confiantes e otimistas. </w:t>
      </w: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fez muitos amigos em sua jornada da existência, construindo laços fortes que jamais ser</w:t>
      </w:r>
      <w:r>
        <w:rPr>
          <w:rFonts w:ascii="Arial" w:hAnsi="Arial" w:cs="Arial"/>
          <w:sz w:val="24"/>
          <w:szCs w:val="24"/>
        </w:rPr>
        <w:t>ão esquecidos, que alegra a famí</w:t>
      </w:r>
      <w:r w:rsidRPr="00B57252">
        <w:rPr>
          <w:rFonts w:ascii="Arial" w:hAnsi="Arial" w:cs="Arial"/>
          <w:sz w:val="24"/>
          <w:szCs w:val="24"/>
        </w:rPr>
        <w:t>lia ouvir de tantos amigos o quanto era querido.</w:t>
      </w:r>
    </w:p>
    <w:p w:rsidR="00B57252" w:rsidRP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>, filho, irmão, pai, avô e amigo, foi uma pessoa muito importante para os seus, sempre com muito carinho e amor pelos filhos e netos, recebe essa pequena homenagem, mas grande e carregada de afeto.</w:t>
      </w:r>
    </w:p>
    <w:p w:rsidR="00B57252" w:rsidRP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7252">
        <w:rPr>
          <w:rFonts w:ascii="Arial" w:hAnsi="Arial" w:cs="Arial"/>
          <w:sz w:val="24"/>
          <w:szCs w:val="24"/>
        </w:rPr>
        <w:t>Oflavio</w:t>
      </w:r>
      <w:proofErr w:type="spellEnd"/>
      <w:r w:rsidRPr="00B57252">
        <w:rPr>
          <w:rFonts w:ascii="Arial" w:hAnsi="Arial" w:cs="Arial"/>
          <w:sz w:val="24"/>
          <w:szCs w:val="24"/>
        </w:rPr>
        <w:t xml:space="preserve"> nos deixou em 01 de junho de 2021, mas seu legado e sua história são exemplo de caráter que perduram por toda vida para seus filhos e netos.</w:t>
      </w:r>
    </w:p>
    <w:p w:rsid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252">
        <w:rPr>
          <w:rFonts w:ascii="Arial" w:hAnsi="Arial" w:cs="Arial"/>
          <w:sz w:val="24"/>
          <w:szCs w:val="24"/>
        </w:rPr>
        <w:t>Pai de onde estiver</w:t>
      </w:r>
      <w:proofErr w:type="gramStart"/>
      <w:r w:rsidRPr="00B57252">
        <w:rPr>
          <w:rFonts w:ascii="Arial" w:hAnsi="Arial" w:cs="Arial"/>
          <w:sz w:val="24"/>
          <w:szCs w:val="24"/>
        </w:rPr>
        <w:t>.....</w:t>
      </w:r>
      <w:proofErr w:type="gramEnd"/>
      <w:r w:rsidRPr="00B572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7252">
        <w:rPr>
          <w:rFonts w:ascii="Arial" w:hAnsi="Arial" w:cs="Arial"/>
          <w:sz w:val="24"/>
          <w:szCs w:val="24"/>
        </w:rPr>
        <w:t>Te amamos</w:t>
      </w:r>
      <w:proofErr w:type="gramEnd"/>
      <w:r w:rsidRPr="00B57252">
        <w:rPr>
          <w:rFonts w:ascii="Arial" w:hAnsi="Arial" w:cs="Arial"/>
          <w:sz w:val="24"/>
          <w:szCs w:val="24"/>
        </w:rPr>
        <w:t>!</w:t>
      </w:r>
    </w:p>
    <w:p w:rsidR="00247B44" w:rsidRPr="00B57252" w:rsidRDefault="00247B44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7252" w:rsidRDefault="00B57252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7252">
        <w:rPr>
          <w:rFonts w:ascii="Arial" w:hAnsi="Arial" w:cs="Arial"/>
          <w:sz w:val="24"/>
          <w:szCs w:val="24"/>
        </w:rPr>
        <w:t>ASSINADO PELA FAMÍLIA.</w:t>
      </w:r>
    </w:p>
    <w:p w:rsidR="00247B44" w:rsidRPr="00B57252" w:rsidRDefault="00247B44" w:rsidP="00B57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7252" w:rsidRDefault="00B57252" w:rsidP="00B5725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57252">
        <w:rPr>
          <w:rFonts w:ascii="Arial" w:hAnsi="Arial" w:cs="Arial"/>
          <w:b/>
          <w:sz w:val="24"/>
          <w:szCs w:val="24"/>
        </w:rPr>
        <w:t>CHARQUEADAS, FEVEREIRO DE 2023.</w:t>
      </w:r>
    </w:p>
    <w:p w:rsidR="006A5660" w:rsidRDefault="006A5660" w:rsidP="00B5725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6A5660" w:rsidRDefault="006A5660" w:rsidP="006A56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7260231" cy="4952010"/>
            <wp:effectExtent l="19050" t="0" r="0" b="0"/>
            <wp:docPr id="1" name="Imagem 1" descr="C:\Users\User\Downloads\WhatsApp Image 2023-02-22 at 14.2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2-22 at 14.22.4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25" cy="49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60" w:rsidRPr="00B57252" w:rsidRDefault="006A5660" w:rsidP="006A56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35485" cy="8244526"/>
            <wp:effectExtent l="19050" t="0" r="0" b="0"/>
            <wp:docPr id="2" name="Imagem 2" descr="C:\Users\User\Music\Rua Oflá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Music\Rua Oflávi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87" cy="82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660" w:rsidRPr="00B57252" w:rsidSect="00B57252">
      <w:headerReference w:type="default" r:id="rId8"/>
      <w:pgSz w:w="11906" w:h="16838"/>
      <w:pgMar w:top="1417" w:right="22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92" w:rsidRDefault="00BE6B92" w:rsidP="00671A1A">
      <w:pPr>
        <w:spacing w:after="0" w:line="240" w:lineRule="auto"/>
      </w:pPr>
      <w:r>
        <w:separator/>
      </w:r>
    </w:p>
  </w:endnote>
  <w:endnote w:type="continuationSeparator" w:id="1">
    <w:p w:rsidR="00BE6B92" w:rsidRDefault="00BE6B92" w:rsidP="0067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92" w:rsidRDefault="00BE6B92" w:rsidP="00671A1A">
      <w:pPr>
        <w:spacing w:after="0" w:line="240" w:lineRule="auto"/>
      </w:pPr>
      <w:r>
        <w:separator/>
      </w:r>
    </w:p>
  </w:footnote>
  <w:footnote w:type="continuationSeparator" w:id="1">
    <w:p w:rsidR="00BE6B92" w:rsidRDefault="00BE6B92" w:rsidP="0067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A" w:rsidRDefault="00247B44" w:rsidP="00671A1A">
    <w:pPr>
      <w:pStyle w:val="Cabealho"/>
      <w:tabs>
        <w:tab w:val="clear" w:pos="8504"/>
        <w:tab w:val="right" w:pos="8647"/>
      </w:tabs>
      <w:ind w:left="-709" w:right="141"/>
      <w:jc w:val="center"/>
    </w:pPr>
    <w:r>
      <w:rPr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6766232" cy="1293481"/>
          <wp:effectExtent l="0" t="0" r="0" b="0"/>
          <wp:docPr id="4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lefone 51 3658 - 1711  charqueadas.rs.leg.br E-mail camaracharqueadas@gmail.com  Rua Rui Barbosa, nº 999 - centro - Charqueadas - R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672" cy="1296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A1A"/>
    <w:rsid w:val="000F6251"/>
    <w:rsid w:val="001E02C0"/>
    <w:rsid w:val="00247B44"/>
    <w:rsid w:val="00451399"/>
    <w:rsid w:val="00574D02"/>
    <w:rsid w:val="00595A34"/>
    <w:rsid w:val="00671A1A"/>
    <w:rsid w:val="006A5660"/>
    <w:rsid w:val="00755736"/>
    <w:rsid w:val="00783CD5"/>
    <w:rsid w:val="00833E02"/>
    <w:rsid w:val="008F388D"/>
    <w:rsid w:val="0092725C"/>
    <w:rsid w:val="00B27314"/>
    <w:rsid w:val="00B57252"/>
    <w:rsid w:val="00BA1CEA"/>
    <w:rsid w:val="00BB1E2E"/>
    <w:rsid w:val="00BE6B92"/>
    <w:rsid w:val="00C52230"/>
    <w:rsid w:val="00F63FEF"/>
    <w:rsid w:val="00FD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7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1A1A"/>
  </w:style>
  <w:style w:type="paragraph" w:styleId="Rodap">
    <w:name w:val="footer"/>
    <w:basedOn w:val="Normal"/>
    <w:link w:val="RodapChar"/>
    <w:uiPriority w:val="99"/>
    <w:semiHidden/>
    <w:unhideWhenUsed/>
    <w:rsid w:val="0067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1A1A"/>
  </w:style>
  <w:style w:type="paragraph" w:styleId="Textodebalo">
    <w:name w:val="Balloon Text"/>
    <w:basedOn w:val="Normal"/>
    <w:link w:val="TextodebaloChar"/>
    <w:uiPriority w:val="99"/>
    <w:semiHidden/>
    <w:unhideWhenUsed/>
    <w:rsid w:val="0067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A1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74D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6</cp:revision>
  <cp:lastPrinted>2023-02-28T12:54:00Z</cp:lastPrinted>
  <dcterms:created xsi:type="dcterms:W3CDTF">2023-02-22T16:41:00Z</dcterms:created>
  <dcterms:modified xsi:type="dcterms:W3CDTF">2023-02-28T12:54:00Z</dcterms:modified>
</cp:coreProperties>
</file>