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97EC9">
              <w:rPr>
                <w:rFonts w:ascii="Arial" w:hAnsi="Arial" w:cs="Arial"/>
                <w:b/>
                <w:sz w:val="40"/>
                <w:szCs w:val="40"/>
              </w:rPr>
              <w:t>87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097EC9">
              <w:rPr>
                <w:rFonts w:ascii="Arial" w:hAnsi="Arial" w:cs="Arial"/>
                <w:b/>
                <w:sz w:val="40"/>
                <w:szCs w:val="40"/>
              </w:rPr>
              <w:t>26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097EC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097EC9">
              <w:rPr>
                <w:rFonts w:ascii="Arial" w:hAnsi="Arial" w:cs="Arial"/>
                <w:b/>
                <w:sz w:val="40"/>
                <w:szCs w:val="40"/>
              </w:rPr>
              <w:t>oão Carlos Silva Caldeira Filho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35B1F" w:rsidRPr="00435B1F" w:rsidRDefault="00140EE3" w:rsidP="00435B1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35B1F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097EC9" w:rsidRPr="00097EC9">
              <w:rPr>
                <w:rFonts w:ascii="Arial" w:hAnsi="Arial" w:cs="Arial"/>
                <w:b/>
                <w:sz w:val="40"/>
                <w:szCs w:val="40"/>
              </w:rPr>
              <w:t>Que o E</w:t>
            </w:r>
            <w:r w:rsidR="00097EC9">
              <w:rPr>
                <w:rFonts w:ascii="Arial" w:hAnsi="Arial" w:cs="Arial"/>
                <w:b/>
                <w:sz w:val="40"/>
                <w:szCs w:val="40"/>
              </w:rPr>
              <w:t xml:space="preserve">xecutivo Municipal, através da Secretaria competente, realize a </w:t>
            </w:r>
            <w:r w:rsidR="00097EC9" w:rsidRPr="00097EC9">
              <w:rPr>
                <w:rFonts w:ascii="Arial" w:hAnsi="Arial" w:cs="Arial"/>
                <w:b/>
                <w:sz w:val="40"/>
                <w:szCs w:val="40"/>
              </w:rPr>
              <w:t>manutenção na rede de iluminação públi</w:t>
            </w:r>
            <w:r w:rsidR="00097EC9">
              <w:rPr>
                <w:rFonts w:ascii="Arial" w:hAnsi="Arial" w:cs="Arial"/>
                <w:b/>
                <w:sz w:val="40"/>
                <w:szCs w:val="40"/>
              </w:rPr>
              <w:t xml:space="preserve">ca nas ruas do bairro </w:t>
            </w:r>
            <w:proofErr w:type="spellStart"/>
            <w:r w:rsidR="00097EC9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="005313CD">
              <w:rPr>
                <w:rFonts w:ascii="Arial" w:hAnsi="Arial" w:cs="Arial"/>
                <w:b/>
                <w:sz w:val="40"/>
                <w:szCs w:val="40"/>
              </w:rPr>
              <w:t>l</w:t>
            </w:r>
            <w:r w:rsidR="00097EC9">
              <w:rPr>
                <w:rFonts w:ascii="Arial" w:hAnsi="Arial" w:cs="Arial"/>
                <w:b/>
                <w:sz w:val="40"/>
                <w:szCs w:val="40"/>
              </w:rPr>
              <w:t>mancil</w:t>
            </w:r>
            <w:proofErr w:type="spellEnd"/>
            <w:r w:rsidR="00804E15" w:rsidRPr="00804E15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Default="00804E15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Default="00804E15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Pr="00471273" w:rsidRDefault="00804E15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804E15" w:rsidP="00804E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734C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97EC9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D7DF0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2B56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35B1F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3CD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1BDF"/>
    <w:rsid w:val="00734C36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4E15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56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17</cp:revision>
  <cp:lastPrinted>2023-02-27T17:33:00Z</cp:lastPrinted>
  <dcterms:created xsi:type="dcterms:W3CDTF">2021-02-08T14:24:00Z</dcterms:created>
  <dcterms:modified xsi:type="dcterms:W3CDTF">2023-02-27T17:33:00Z</dcterms:modified>
</cp:coreProperties>
</file>