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E50C6">
              <w:rPr>
                <w:rFonts w:ascii="Arial" w:hAnsi="Arial" w:cs="Arial"/>
                <w:b/>
                <w:sz w:val="40"/>
                <w:szCs w:val="40"/>
              </w:rPr>
              <w:t>89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E50C6">
              <w:rPr>
                <w:rFonts w:ascii="Arial" w:hAnsi="Arial" w:cs="Arial"/>
                <w:b/>
                <w:sz w:val="40"/>
                <w:szCs w:val="40"/>
              </w:rPr>
              <w:t>27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3A34D5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3A34D5">
              <w:rPr>
                <w:rFonts w:ascii="Arial" w:hAnsi="Arial" w:cs="Arial"/>
                <w:b/>
                <w:sz w:val="40"/>
                <w:szCs w:val="40"/>
              </w:rPr>
              <w:t xml:space="preserve">eadores Adriano Alves, Douglas </w:t>
            </w:r>
            <w:proofErr w:type="spellStart"/>
            <w:r w:rsidR="003A34D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3A34D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3A34D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3A34D5"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proofErr w:type="spellStart"/>
            <w:r w:rsidR="00D1548F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dos Santos Silva</w:t>
            </w:r>
            <w:r w:rsidR="003A34D5">
              <w:rPr>
                <w:rFonts w:ascii="Arial" w:hAnsi="Arial" w:cs="Arial"/>
                <w:b/>
                <w:sz w:val="40"/>
                <w:szCs w:val="40"/>
              </w:rPr>
              <w:t xml:space="preserve"> e Paula </w:t>
            </w:r>
            <w:proofErr w:type="spellStart"/>
            <w:r w:rsidR="003A34D5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3A34D5">
              <w:rPr>
                <w:rFonts w:ascii="Arial" w:hAnsi="Arial" w:cs="Arial"/>
                <w:b/>
                <w:sz w:val="40"/>
                <w:szCs w:val="40"/>
              </w:rPr>
              <w:t xml:space="preserve"> Vieira Nunes.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48F" w:rsidRPr="00D1548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5E50C6" w:rsidRPr="005E50C6">
              <w:rPr>
                <w:rFonts w:ascii="Arial" w:hAnsi="Arial" w:cs="Arial"/>
                <w:b/>
                <w:sz w:val="40"/>
                <w:szCs w:val="40"/>
              </w:rPr>
              <w:t>Que o Executivo Municipal, através do órgão competente, providencie asfalto e saneamento básico, para os moradores da Rua Venâncio Aires, Bairro São Miguel.</w:t>
            </w:r>
            <w:r w:rsidR="00D1548F" w:rsidRPr="00D1548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E50C6" w:rsidRDefault="005E50C6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548F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A11687" w:rsidRDefault="005E50C6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E50C6">
              <w:rPr>
                <w:rFonts w:ascii="Arial" w:hAnsi="Arial" w:cs="Arial"/>
                <w:b/>
                <w:sz w:val="40"/>
                <w:szCs w:val="40"/>
              </w:rPr>
              <w:t xml:space="preserve">Justifico a solicitação devido </w:t>
            </w:r>
            <w:proofErr w:type="gramStart"/>
            <w:r w:rsidRPr="005E50C6">
              <w:rPr>
                <w:rFonts w:ascii="Arial" w:hAnsi="Arial" w:cs="Arial"/>
                <w:b/>
                <w:sz w:val="40"/>
                <w:szCs w:val="40"/>
              </w:rPr>
              <w:t>as</w:t>
            </w:r>
            <w:proofErr w:type="gramEnd"/>
            <w:r w:rsidRPr="005E50C6">
              <w:rPr>
                <w:rFonts w:ascii="Arial" w:hAnsi="Arial" w:cs="Arial"/>
                <w:b/>
                <w:sz w:val="40"/>
                <w:szCs w:val="40"/>
              </w:rPr>
              <w:t xml:space="preserve"> chuvas fortes e rua não ser adequada para os moradores, como saneamento básico, ocorre alagamentos no pátio dos moradores do bairro São Miguel, pedimos com urgência que algo seja feito.</w:t>
            </w:r>
          </w:p>
          <w:p w:rsidR="005E50C6" w:rsidRDefault="005E50C6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E50C6" w:rsidRDefault="005E50C6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E50C6" w:rsidRPr="00471273" w:rsidRDefault="005E50C6" w:rsidP="005E50C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5E50C6" w:rsidP="005E50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50B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34D5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3534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0C6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0B45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11</cp:revision>
  <cp:lastPrinted>2023-02-28T15:57:00Z</cp:lastPrinted>
  <dcterms:created xsi:type="dcterms:W3CDTF">2021-02-08T14:24:00Z</dcterms:created>
  <dcterms:modified xsi:type="dcterms:W3CDTF">2023-02-28T15:57:00Z</dcterms:modified>
</cp:coreProperties>
</file>