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97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F341F9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0E0B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636B51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Freitas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de Barros, Adriano Alves, Do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uglas </w:t>
            </w:r>
            <w:proofErr w:type="spellStart"/>
            <w:r w:rsidR="00636B51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636B51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, Giovane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Rogério da Silva,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Joanir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dos </w:t>
            </w:r>
            <w:proofErr w:type="gram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Santos Silva</w:t>
            </w:r>
            <w:proofErr w:type="gram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, João Carlos Silva Caldeira Filho,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José Francisco Silva da Silva,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Jozi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Francisco de Marins, Paula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Vieira Nunes,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Paulo Sérgio Vieira Cabral,</w:t>
            </w:r>
            <w:r w:rsidR="0013706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Rafael Divino Silva Oliveira, Rogério da Fonseca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Sippel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e Wagner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Boanova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Vargas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  <w:p w:rsidR="00FD304A" w:rsidRPr="007662BC" w:rsidRDefault="00FD304A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9B3EAB" w:rsidRPr="009B3EAB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“M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>oção de P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esar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36B51" w:rsidRPr="00636B51">
              <w:rPr>
                <w:rFonts w:ascii="Arial" w:hAnsi="Arial" w:cs="Arial"/>
                <w:b/>
                <w:sz w:val="44"/>
                <w:szCs w:val="44"/>
              </w:rPr>
              <w:t xml:space="preserve">a família Seifert, pela irreparável perda da Técnica em Enfermagem Elza Teixeira Seifert, que dedicou longos anos da sua carreira profissional no cuidado a saúde da família </w:t>
            </w:r>
            <w:proofErr w:type="spellStart"/>
            <w:r w:rsidR="00636B51" w:rsidRPr="00636B51">
              <w:rPr>
                <w:rFonts w:ascii="Arial" w:hAnsi="Arial" w:cs="Arial"/>
                <w:b/>
                <w:sz w:val="44"/>
                <w:szCs w:val="44"/>
              </w:rPr>
              <w:t>Charqueadense</w:t>
            </w:r>
            <w:proofErr w:type="spellEnd"/>
            <w:r w:rsidR="00636B51" w:rsidRPr="00636B51">
              <w:rPr>
                <w:rFonts w:ascii="Arial" w:hAnsi="Arial" w:cs="Arial"/>
                <w:b/>
                <w:sz w:val="44"/>
                <w:szCs w:val="44"/>
              </w:rPr>
              <w:t xml:space="preserve"> em especial no período em que trabalhou na SAMU, no socorro imediato a pessoas com risco de vida.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9B3EAB" w:rsidRPr="009B3EAB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Pr="009B3EAB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  <w:p w:rsidR="00636B51" w:rsidRPr="007662BC" w:rsidRDefault="00636B5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0B" w:rsidRDefault="009C0E0B">
      <w:r>
        <w:separator/>
      </w:r>
    </w:p>
  </w:endnote>
  <w:endnote w:type="continuationSeparator" w:id="1">
    <w:p w:rsidR="009C0E0B" w:rsidRDefault="009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1021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0B" w:rsidRDefault="009C0E0B">
      <w:r>
        <w:separator/>
      </w:r>
    </w:p>
  </w:footnote>
  <w:footnote w:type="continuationSeparator" w:id="1">
    <w:p w:rsidR="009C0E0B" w:rsidRDefault="009C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2023-03-02T17:12:00Z</cp:lastPrinted>
  <dcterms:created xsi:type="dcterms:W3CDTF">2021-08-18T17:35:00Z</dcterms:created>
  <dcterms:modified xsi:type="dcterms:W3CDTF">2023-03-02T17:13:00Z</dcterms:modified>
</cp:coreProperties>
</file>