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B93" w:rsidRDefault="00084B93" w:rsidP="00DB0A90">
      <w:pPr>
        <w:spacing w:line="360" w:lineRule="auto"/>
        <w:ind w:right="-567"/>
        <w:rPr>
          <w:rFonts w:ascii="Arial Narrow" w:hAnsi="Arial Narrow"/>
          <w:color w:val="000000" w:themeColor="text1"/>
        </w:rPr>
      </w:pPr>
    </w:p>
    <w:p w:rsidR="00D852B3" w:rsidRPr="00D852B3" w:rsidRDefault="002B312F" w:rsidP="00D852B3">
      <w:pPr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PROJETO DE LEI LEGISLATIVO 008</w:t>
      </w:r>
      <w:r w:rsidR="00D852B3" w:rsidRPr="00D852B3">
        <w:rPr>
          <w:rFonts w:ascii="Arial Narrow" w:hAnsi="Arial Narrow"/>
          <w:b/>
          <w:color w:val="000000" w:themeColor="text1"/>
        </w:rPr>
        <w:t>/2023-SUBSTITUTIVO</w:t>
      </w:r>
    </w:p>
    <w:p w:rsidR="00DB0A90" w:rsidRPr="003A2107" w:rsidRDefault="00DB0A90" w:rsidP="00DB0A90">
      <w:pPr>
        <w:spacing w:line="360" w:lineRule="auto"/>
        <w:ind w:right="-567"/>
        <w:rPr>
          <w:rFonts w:ascii="Arial Narrow" w:hAnsi="Arial Narrow"/>
          <w:color w:val="000000" w:themeColor="text1"/>
        </w:rPr>
      </w:pPr>
    </w:p>
    <w:p w:rsidR="00F262E1" w:rsidRPr="003A2107" w:rsidRDefault="00323EA5" w:rsidP="00323EA5">
      <w:pPr>
        <w:pStyle w:val="Standard"/>
        <w:ind w:left="4185"/>
        <w:jc w:val="both"/>
        <w:rPr>
          <w:rFonts w:ascii="Arial Narrow" w:eastAsia="Times New Roman" w:hAnsi="Arial Narrow" w:cs="Arial"/>
          <w:bCs/>
          <w:color w:val="000000"/>
          <w:lang w:bidi="ar-SA"/>
        </w:rPr>
      </w:pPr>
      <w:r>
        <w:rPr>
          <w:rStyle w:val="nfase"/>
          <w:rFonts w:ascii="Arial Narrow" w:eastAsia="Lucida Sans Unicode" w:hAnsi="Arial Narrow" w:cs="Arial"/>
          <w:i w:val="0"/>
          <w:color w:val="000000"/>
          <w:spacing w:val="-3"/>
        </w:rPr>
        <w:t>Institui no Município de Charqueadas a Semana de Conscientização sobre a Fibromialgia dá outras providências.</w:t>
      </w:r>
    </w:p>
    <w:p w:rsidR="00F262E1" w:rsidRPr="003A2107" w:rsidRDefault="00F262E1" w:rsidP="00F262E1">
      <w:pPr>
        <w:pStyle w:val="Standard"/>
        <w:ind w:left="3015"/>
        <w:jc w:val="both"/>
        <w:rPr>
          <w:rFonts w:ascii="Arial Narrow" w:eastAsia="Times New Roman" w:hAnsi="Arial Narrow" w:cs="Arial"/>
          <w:bCs/>
          <w:color w:val="000000"/>
          <w:lang w:bidi="ar-SA"/>
        </w:rPr>
      </w:pPr>
    </w:p>
    <w:p w:rsidR="00F262E1" w:rsidRPr="003A2107" w:rsidRDefault="00F262E1" w:rsidP="00F262E1">
      <w:pPr>
        <w:pStyle w:val="Standard"/>
        <w:ind w:left="3015"/>
        <w:jc w:val="both"/>
        <w:rPr>
          <w:rFonts w:ascii="Arial Narrow" w:eastAsia="Times New Roman" w:hAnsi="Arial Narrow" w:cs="Arial"/>
          <w:bCs/>
          <w:color w:val="000000"/>
          <w:lang w:bidi="ar-SA"/>
        </w:rPr>
      </w:pPr>
    </w:p>
    <w:p w:rsidR="00F262E1" w:rsidRPr="003A2107" w:rsidRDefault="00F262E1" w:rsidP="00F262E1">
      <w:pPr>
        <w:pStyle w:val="Standard"/>
        <w:spacing w:line="360" w:lineRule="auto"/>
        <w:ind w:firstLine="1134"/>
        <w:jc w:val="both"/>
        <w:rPr>
          <w:rFonts w:ascii="Arial Narrow" w:eastAsia="Times New Roman" w:hAnsi="Arial Narrow" w:cs="Arial"/>
          <w:spacing w:val="-3"/>
        </w:rPr>
      </w:pPr>
    </w:p>
    <w:p w:rsidR="00F262E1" w:rsidRPr="003A2107" w:rsidRDefault="00F262E1" w:rsidP="00F262E1">
      <w:pPr>
        <w:pStyle w:val="Standard"/>
        <w:spacing w:line="360" w:lineRule="auto"/>
        <w:jc w:val="both"/>
        <w:rPr>
          <w:rFonts w:ascii="Arial Narrow" w:hAnsi="Arial Narrow" w:cs="Arial"/>
        </w:rPr>
      </w:pPr>
      <w:r w:rsidRPr="003A2107">
        <w:rPr>
          <w:rStyle w:val="StrongEmphasis"/>
          <w:rFonts w:ascii="Arial Narrow" w:hAnsi="Arial Narrow" w:cs="Arial"/>
          <w:color w:val="000000"/>
        </w:rPr>
        <w:t>Art.1°</w:t>
      </w:r>
      <w:r w:rsidR="00323EA5">
        <w:rPr>
          <w:rStyle w:val="StrongEmphasis"/>
          <w:rFonts w:ascii="Arial Narrow" w:eastAsia="Arial" w:hAnsi="Arial Narrow" w:cs="Arial"/>
          <w:b w:val="0"/>
          <w:color w:val="000000"/>
        </w:rPr>
        <w:t xml:space="preserve"> Fica instituído,no Município de Charqueadas, </w:t>
      </w:r>
      <w:r w:rsidRPr="003A2107">
        <w:rPr>
          <w:rStyle w:val="StrongEmphasis"/>
          <w:rFonts w:ascii="Arial Narrow" w:eastAsia="Arial" w:hAnsi="Arial Narrow" w:cs="Arial"/>
          <w:b w:val="0"/>
          <w:color w:val="000000"/>
        </w:rPr>
        <w:t xml:space="preserve">a </w:t>
      </w:r>
      <w:r w:rsidR="00323EA5">
        <w:rPr>
          <w:rStyle w:val="StrongEmphasis"/>
          <w:rFonts w:ascii="Arial Narrow" w:eastAsia="Arial" w:hAnsi="Arial Narrow" w:cs="Arial"/>
          <w:b w:val="0"/>
          <w:color w:val="000000"/>
        </w:rPr>
        <w:t>“</w:t>
      </w:r>
      <w:r w:rsidRPr="003A2107">
        <w:rPr>
          <w:rStyle w:val="StrongEmphasis"/>
          <w:rFonts w:ascii="Arial Narrow" w:eastAsia="Arial" w:hAnsi="Arial Narrow" w:cs="Arial"/>
          <w:b w:val="0"/>
          <w:color w:val="000000"/>
        </w:rPr>
        <w:t>Semana de Conscientização sobre a Fibromialgia</w:t>
      </w:r>
      <w:r w:rsidR="00323EA5">
        <w:rPr>
          <w:rStyle w:val="StrongEmphasis"/>
          <w:rFonts w:ascii="Arial Narrow" w:eastAsia="Arial" w:hAnsi="Arial Narrow" w:cs="Arial"/>
          <w:b w:val="0"/>
          <w:color w:val="000000"/>
        </w:rPr>
        <w:t xml:space="preserve">”, </w:t>
      </w:r>
      <w:r w:rsidR="00A735E8">
        <w:rPr>
          <w:rStyle w:val="StrongEmphasis"/>
          <w:rFonts w:ascii="Arial Narrow" w:eastAsia="Arial" w:hAnsi="Arial Narrow" w:cs="Arial"/>
          <w:b w:val="0"/>
          <w:color w:val="000000"/>
        </w:rPr>
        <w:t xml:space="preserve">a ser comemorada, </w:t>
      </w:r>
      <w:r w:rsidR="00323EA5">
        <w:rPr>
          <w:rStyle w:val="StrongEmphasis"/>
          <w:rFonts w:ascii="Arial Narrow" w:eastAsia="Arial" w:hAnsi="Arial Narrow" w:cs="Arial"/>
          <w:b w:val="0"/>
          <w:color w:val="000000"/>
        </w:rPr>
        <w:t>anualmente</w:t>
      </w:r>
      <w:r w:rsidR="00A735E8">
        <w:rPr>
          <w:rStyle w:val="StrongEmphasis"/>
          <w:rFonts w:ascii="Arial Narrow" w:eastAsia="Arial" w:hAnsi="Arial Narrow" w:cs="Arial"/>
          <w:b w:val="0"/>
          <w:color w:val="000000"/>
        </w:rPr>
        <w:t xml:space="preserve">, </w:t>
      </w:r>
      <w:r w:rsidR="00527FC9">
        <w:rPr>
          <w:rStyle w:val="StrongEmphasis"/>
          <w:rFonts w:ascii="Arial Narrow" w:eastAsia="Arial" w:hAnsi="Arial Narrow" w:cs="Arial"/>
          <w:b w:val="0"/>
          <w:color w:val="000000"/>
        </w:rPr>
        <w:t>na segunda semana de Maio</w:t>
      </w:r>
      <w:r w:rsidRPr="003A2107">
        <w:rPr>
          <w:rStyle w:val="StrongEmphasis"/>
          <w:rFonts w:ascii="Arial Narrow" w:eastAsia="Arial" w:hAnsi="Arial Narrow" w:cs="Arial"/>
          <w:b w:val="0"/>
          <w:color w:val="000000"/>
        </w:rPr>
        <w:t>, mês em que é celebrado o Dia Mundial da Fibromialgia.</w:t>
      </w:r>
    </w:p>
    <w:p w:rsidR="00F262E1" w:rsidRPr="003A2107" w:rsidRDefault="00F262E1" w:rsidP="00F262E1">
      <w:pPr>
        <w:pStyle w:val="Standard"/>
        <w:spacing w:line="360" w:lineRule="auto"/>
        <w:ind w:firstLine="1134"/>
        <w:jc w:val="both"/>
        <w:rPr>
          <w:rFonts w:ascii="Arial Narrow" w:hAnsi="Arial Narrow" w:cs="Arial"/>
        </w:rPr>
      </w:pPr>
    </w:p>
    <w:p w:rsidR="00F21074" w:rsidRDefault="00F262E1" w:rsidP="00F262E1">
      <w:pPr>
        <w:pStyle w:val="Standard"/>
        <w:spacing w:line="360" w:lineRule="auto"/>
        <w:jc w:val="both"/>
        <w:rPr>
          <w:rStyle w:val="StrongEmphasis"/>
          <w:rFonts w:ascii="Arial Narrow" w:eastAsia="Lucida Sans Unicode" w:hAnsi="Arial Narrow" w:cs="Arial"/>
          <w:b w:val="0"/>
          <w:color w:val="000000"/>
        </w:rPr>
      </w:pPr>
      <w:r w:rsidRPr="003A2107">
        <w:rPr>
          <w:rStyle w:val="StrongEmphasis"/>
          <w:rFonts w:ascii="Arial Narrow" w:eastAsia="Lucida Sans Unicode" w:hAnsi="Arial Narrow" w:cs="Arial"/>
          <w:color w:val="000000"/>
        </w:rPr>
        <w:t>Art. 2º</w:t>
      </w:r>
      <w:r w:rsidRPr="003A2107">
        <w:rPr>
          <w:rStyle w:val="StrongEmphasis"/>
          <w:rFonts w:ascii="Arial Narrow" w:eastAsia="Lucida Sans Unicode" w:hAnsi="Arial Narrow" w:cs="Arial"/>
          <w:b w:val="0"/>
          <w:color w:val="000000"/>
        </w:rPr>
        <w:t xml:space="preserve"> Durante a Semana de Conscientização sobre a Fibromialgia </w:t>
      </w:r>
      <w:r w:rsidR="00527FC9">
        <w:rPr>
          <w:rStyle w:val="StrongEmphasis"/>
          <w:rFonts w:ascii="Arial Narrow" w:eastAsia="Lucida Sans Unicode" w:hAnsi="Arial Narrow" w:cs="Arial"/>
          <w:b w:val="0"/>
          <w:color w:val="000000"/>
        </w:rPr>
        <w:t>poderão ser realizadas</w:t>
      </w:r>
      <w:r w:rsidR="00F21074">
        <w:rPr>
          <w:rStyle w:val="StrongEmphasis"/>
          <w:rFonts w:ascii="Arial Narrow" w:eastAsia="Lucida Sans Unicode" w:hAnsi="Arial Narrow" w:cs="Arial"/>
          <w:b w:val="0"/>
          <w:color w:val="000000"/>
        </w:rPr>
        <w:t>, no âmbito do município, reuniões e ações de conscientização sobre a doença, abordando as causas, diagnóstico, tratamento e assuntos correlatos.</w:t>
      </w:r>
    </w:p>
    <w:p w:rsidR="00F21074" w:rsidRDefault="00F21074" w:rsidP="00F262E1">
      <w:pPr>
        <w:pStyle w:val="Standard"/>
        <w:spacing w:line="360" w:lineRule="auto"/>
        <w:jc w:val="both"/>
        <w:rPr>
          <w:rStyle w:val="StrongEmphasis"/>
          <w:rFonts w:ascii="Arial Narrow" w:eastAsia="Lucida Sans Unicode" w:hAnsi="Arial Narrow" w:cs="Arial"/>
          <w:b w:val="0"/>
          <w:color w:val="000000"/>
        </w:rPr>
      </w:pPr>
    </w:p>
    <w:p w:rsidR="00F262E1" w:rsidRDefault="00F21074" w:rsidP="00F262E1">
      <w:pPr>
        <w:pStyle w:val="Standard"/>
        <w:spacing w:line="360" w:lineRule="auto"/>
        <w:jc w:val="both"/>
        <w:rPr>
          <w:rStyle w:val="StrongEmphasis"/>
          <w:rFonts w:ascii="Arial Narrow" w:eastAsia="Lucida Sans Unicode" w:hAnsi="Arial Narrow" w:cs="Arial"/>
          <w:b w:val="0"/>
          <w:color w:val="000000"/>
        </w:rPr>
      </w:pPr>
      <w:r>
        <w:rPr>
          <w:rStyle w:val="StrongEmphasis"/>
          <w:rFonts w:ascii="Arial Narrow" w:eastAsia="Lucida Sans Unicode" w:hAnsi="Arial Narrow" w:cs="Arial"/>
          <w:color w:val="000000"/>
        </w:rPr>
        <w:t>Art. 3</w:t>
      </w:r>
      <w:r w:rsidRPr="003A2107">
        <w:rPr>
          <w:rStyle w:val="StrongEmphasis"/>
          <w:rFonts w:ascii="Arial Narrow" w:eastAsia="Lucida Sans Unicode" w:hAnsi="Arial Narrow" w:cs="Arial"/>
          <w:color w:val="000000"/>
        </w:rPr>
        <w:t>º</w:t>
      </w:r>
      <w:r w:rsidR="00F262E1" w:rsidRPr="003A2107">
        <w:rPr>
          <w:rStyle w:val="StrongEmphasis"/>
          <w:rFonts w:ascii="Arial Narrow" w:eastAsia="Lucida Sans Unicode" w:hAnsi="Arial Narrow" w:cs="Arial"/>
          <w:b w:val="0"/>
          <w:color w:val="000000"/>
        </w:rPr>
        <w:t>Esta lei entra em vigor na data de sua publicação.</w:t>
      </w:r>
    </w:p>
    <w:p w:rsidR="00070A80" w:rsidRDefault="00070A80" w:rsidP="00F262E1">
      <w:pPr>
        <w:pStyle w:val="Standard"/>
        <w:spacing w:line="360" w:lineRule="auto"/>
        <w:jc w:val="both"/>
        <w:rPr>
          <w:rStyle w:val="StrongEmphasis"/>
          <w:rFonts w:ascii="Arial Narrow" w:eastAsia="Lucida Sans Unicode" w:hAnsi="Arial Narrow" w:cs="Arial"/>
          <w:b w:val="0"/>
          <w:color w:val="000000"/>
        </w:rPr>
      </w:pPr>
    </w:p>
    <w:p w:rsidR="00070A80" w:rsidRDefault="00070A80" w:rsidP="00070A80">
      <w:pPr>
        <w:pStyle w:val="Standard"/>
        <w:spacing w:line="360" w:lineRule="auto"/>
        <w:jc w:val="right"/>
        <w:rPr>
          <w:rFonts w:ascii="Arial Narrow" w:hAnsi="Arial Narrow" w:cs="Arial"/>
        </w:rPr>
      </w:pPr>
    </w:p>
    <w:p w:rsidR="00070A80" w:rsidRPr="00070A80" w:rsidRDefault="00F21074" w:rsidP="00070A80">
      <w:pPr>
        <w:pStyle w:val="Standard"/>
        <w:spacing w:line="36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Charqueadas, 04 de Abril</w:t>
      </w:r>
      <w:r w:rsidR="00070A80">
        <w:rPr>
          <w:rFonts w:ascii="Arial Narrow" w:hAnsi="Arial Narrow" w:cs="Arial"/>
        </w:rPr>
        <w:t xml:space="preserve"> de 2023</w:t>
      </w:r>
      <w:r w:rsidR="00070A80" w:rsidRPr="00070A80">
        <w:rPr>
          <w:rFonts w:ascii="Arial Narrow" w:hAnsi="Arial Narrow" w:cs="Arial"/>
        </w:rPr>
        <w:t>.</w:t>
      </w:r>
    </w:p>
    <w:p w:rsidR="00070A80" w:rsidRPr="00070A80" w:rsidRDefault="00070A80" w:rsidP="00070A80">
      <w:pPr>
        <w:pStyle w:val="Standard"/>
        <w:spacing w:line="360" w:lineRule="auto"/>
        <w:jc w:val="both"/>
        <w:rPr>
          <w:rFonts w:ascii="Arial Narrow" w:hAnsi="Arial Narrow" w:cs="Arial"/>
        </w:rPr>
      </w:pPr>
    </w:p>
    <w:p w:rsidR="00070A80" w:rsidRDefault="00070A80" w:rsidP="00070A80">
      <w:pPr>
        <w:pStyle w:val="Standard"/>
        <w:spacing w:line="360" w:lineRule="auto"/>
        <w:jc w:val="center"/>
        <w:rPr>
          <w:rFonts w:ascii="Arial Narrow" w:hAnsi="Arial Narrow" w:cs="Arial"/>
        </w:rPr>
      </w:pPr>
    </w:p>
    <w:p w:rsidR="00F21074" w:rsidRDefault="00F21074" w:rsidP="00070A80">
      <w:pPr>
        <w:pStyle w:val="Standard"/>
        <w:jc w:val="center"/>
        <w:rPr>
          <w:rFonts w:ascii="Arial Narrow" w:hAnsi="Arial Narrow" w:cs="Arial"/>
        </w:rPr>
      </w:pPr>
    </w:p>
    <w:p w:rsidR="00F21074" w:rsidRDefault="00F21074" w:rsidP="00070A80">
      <w:pPr>
        <w:pStyle w:val="Standard"/>
        <w:jc w:val="center"/>
        <w:rPr>
          <w:rFonts w:ascii="Arial Narrow" w:hAnsi="Arial Narrow" w:cs="Arial"/>
        </w:rPr>
      </w:pPr>
    </w:p>
    <w:p w:rsidR="00070A80" w:rsidRPr="00070A80" w:rsidRDefault="00070A80" w:rsidP="00070A80">
      <w:pPr>
        <w:pStyle w:val="Standard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Vereador Giovane Rogéri</w:t>
      </w:r>
      <w:r w:rsidRPr="00070A80">
        <w:rPr>
          <w:rFonts w:ascii="Arial Narrow" w:hAnsi="Arial Narrow" w:cs="Arial"/>
        </w:rPr>
        <w:t>o da Silva</w:t>
      </w:r>
    </w:p>
    <w:p w:rsidR="00070A80" w:rsidRPr="00070A80" w:rsidRDefault="00070A80" w:rsidP="00070A80">
      <w:pPr>
        <w:pStyle w:val="Standard"/>
        <w:jc w:val="both"/>
        <w:rPr>
          <w:rFonts w:ascii="Arial Narrow" w:hAnsi="Arial Narrow" w:cs="Arial"/>
        </w:rPr>
      </w:pPr>
    </w:p>
    <w:p w:rsidR="00070A80" w:rsidRDefault="00070A80" w:rsidP="00070A80">
      <w:pPr>
        <w:pStyle w:val="Standard"/>
        <w:jc w:val="center"/>
        <w:rPr>
          <w:rFonts w:ascii="Arial Narrow" w:hAnsi="Arial Narrow" w:cs="Arial"/>
        </w:rPr>
      </w:pPr>
      <w:r w:rsidRPr="00070A80">
        <w:rPr>
          <w:rFonts w:ascii="Arial Narrow" w:hAnsi="Arial Narrow" w:cs="Arial"/>
        </w:rPr>
        <w:t>Vereador PTB</w:t>
      </w:r>
    </w:p>
    <w:p w:rsidR="00A735E8" w:rsidRDefault="00A735E8" w:rsidP="00070A80">
      <w:pPr>
        <w:pStyle w:val="Standard"/>
        <w:jc w:val="center"/>
        <w:rPr>
          <w:rFonts w:ascii="Arial Narrow" w:hAnsi="Arial Narrow" w:cs="Arial"/>
        </w:rPr>
      </w:pPr>
    </w:p>
    <w:p w:rsidR="00A735E8" w:rsidRDefault="00A735E8" w:rsidP="00070A80">
      <w:pPr>
        <w:pStyle w:val="Standard"/>
        <w:jc w:val="center"/>
        <w:rPr>
          <w:rFonts w:ascii="Arial Narrow" w:hAnsi="Arial Narrow" w:cs="Arial"/>
        </w:rPr>
      </w:pPr>
    </w:p>
    <w:p w:rsidR="00A735E8" w:rsidRDefault="00A735E8" w:rsidP="00070A80">
      <w:pPr>
        <w:pStyle w:val="Standard"/>
        <w:jc w:val="center"/>
        <w:rPr>
          <w:rFonts w:ascii="Arial Narrow" w:hAnsi="Arial Narrow" w:cs="Arial"/>
        </w:rPr>
      </w:pPr>
    </w:p>
    <w:p w:rsidR="00A735E8" w:rsidRDefault="00A735E8" w:rsidP="00070A80">
      <w:pPr>
        <w:pStyle w:val="Standard"/>
        <w:jc w:val="center"/>
        <w:rPr>
          <w:rFonts w:ascii="Arial Narrow" w:hAnsi="Arial Narrow" w:cs="Arial"/>
        </w:rPr>
      </w:pPr>
    </w:p>
    <w:p w:rsidR="00A735E8" w:rsidRDefault="00A735E8" w:rsidP="00070A80">
      <w:pPr>
        <w:pStyle w:val="Standard"/>
        <w:jc w:val="center"/>
        <w:rPr>
          <w:rFonts w:ascii="Arial Narrow" w:hAnsi="Arial Narrow" w:cs="Arial"/>
        </w:rPr>
      </w:pPr>
    </w:p>
    <w:p w:rsidR="00A735E8" w:rsidRPr="003A2107" w:rsidRDefault="00A735E8" w:rsidP="00070A80">
      <w:pPr>
        <w:pStyle w:val="Standard"/>
        <w:jc w:val="center"/>
        <w:rPr>
          <w:rFonts w:ascii="Arial Narrow" w:hAnsi="Arial Narrow" w:cs="Arial"/>
        </w:rPr>
      </w:pPr>
    </w:p>
    <w:p w:rsidR="00F262E1" w:rsidRPr="003A2107" w:rsidRDefault="00F262E1" w:rsidP="00F262E1">
      <w:pPr>
        <w:pStyle w:val="Standard"/>
        <w:spacing w:line="360" w:lineRule="auto"/>
        <w:rPr>
          <w:rFonts w:ascii="Arial Narrow" w:eastAsia="Arial" w:hAnsi="Arial Narrow" w:cs="Arial"/>
          <w:color w:val="000000"/>
        </w:rPr>
      </w:pPr>
    </w:p>
    <w:p w:rsidR="00F262E1" w:rsidRPr="003A2107" w:rsidRDefault="00F262E1" w:rsidP="003A2107">
      <w:pPr>
        <w:pStyle w:val="Standard"/>
        <w:spacing w:line="360" w:lineRule="auto"/>
        <w:rPr>
          <w:rFonts w:ascii="Arial Narrow" w:hAnsi="Arial Narrow" w:cs="Arial"/>
        </w:rPr>
      </w:pPr>
    </w:p>
    <w:p w:rsidR="00A735E8" w:rsidRDefault="00A735E8" w:rsidP="00A735E8">
      <w:pPr>
        <w:ind w:left="2880"/>
        <w:rPr>
          <w:rFonts w:ascii="Arial" w:hAnsi="Arial" w:cs="Arial"/>
          <w:color w:val="000000" w:themeColor="text1"/>
        </w:rPr>
      </w:pPr>
    </w:p>
    <w:p w:rsidR="00A735E8" w:rsidRDefault="00A735E8" w:rsidP="00A735E8">
      <w:pPr>
        <w:ind w:left="2880"/>
        <w:rPr>
          <w:rFonts w:ascii="Arial" w:hAnsi="Arial" w:cs="Arial"/>
          <w:color w:val="000000" w:themeColor="text1"/>
        </w:rPr>
      </w:pPr>
    </w:p>
    <w:p w:rsidR="00DB0A90" w:rsidRDefault="00A735E8" w:rsidP="00A735E8">
      <w:pPr>
        <w:ind w:left="288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JUSTIFICATIVA</w:t>
      </w:r>
    </w:p>
    <w:p w:rsidR="00A735E8" w:rsidRDefault="00A735E8" w:rsidP="00A735E8">
      <w:pPr>
        <w:ind w:left="2880" w:firstLine="720"/>
        <w:rPr>
          <w:rFonts w:ascii="Arial" w:hAnsi="Arial" w:cs="Arial"/>
          <w:color w:val="000000" w:themeColor="text1"/>
        </w:rPr>
      </w:pPr>
    </w:p>
    <w:p w:rsidR="00A735E8" w:rsidRDefault="00A735E8" w:rsidP="00A735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Esta Lei tem o objetivo, em âmbito municipal, promover a conscientização sobre a Fibromialgia, doença cujos sintomas incluem dores em todo o corpo, cansaço, insônia, problemas de memória, ansiedade, alterações intestinais, depressão.</w:t>
      </w:r>
    </w:p>
    <w:p w:rsidR="00A735E8" w:rsidRDefault="00A735E8" w:rsidP="00A735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Por se tratar de uma doença para a qual ainda não há exame diagnóstico, os portadores de Fibromialgia relatam sofrer forte preconceito por parte da sociedade, que tem relacionado </w:t>
      </w:r>
      <w:r w:rsidR="00F72E3B">
        <w:rPr>
          <w:rFonts w:ascii="Arial" w:hAnsi="Arial" w:cs="Arial"/>
          <w:color w:val="000000" w:themeColor="text1"/>
        </w:rPr>
        <w:t>à</w:t>
      </w:r>
      <w:r>
        <w:rPr>
          <w:rFonts w:ascii="Arial" w:hAnsi="Arial" w:cs="Arial"/>
          <w:color w:val="000000" w:themeColor="text1"/>
        </w:rPr>
        <w:t xml:space="preserve"> patologia com emocionais, comumente desconsiderando os sintomas físicos debilitantes da mesma. Embora</w:t>
      </w:r>
      <w:r w:rsidR="00F72E3B">
        <w:rPr>
          <w:rFonts w:ascii="Arial" w:hAnsi="Arial" w:cs="Arial"/>
          <w:color w:val="000000" w:themeColor="text1"/>
        </w:rPr>
        <w:t>,a grande maioria dos portadores estejaapta</w:t>
      </w:r>
      <w:r>
        <w:rPr>
          <w:rFonts w:ascii="Arial" w:hAnsi="Arial" w:cs="Arial"/>
          <w:color w:val="000000" w:themeColor="text1"/>
        </w:rPr>
        <w:t xml:space="preserve"> ao trabalho, os episódios agudos da doença podem deixar </w:t>
      </w:r>
      <w:r w:rsidR="00F72E3B">
        <w:rPr>
          <w:rFonts w:ascii="Arial" w:hAnsi="Arial" w:cs="Arial"/>
          <w:color w:val="000000" w:themeColor="text1"/>
        </w:rPr>
        <w:t>as pessoas enfraquecidas por longos períodos de tempo</w:t>
      </w:r>
      <w:r>
        <w:rPr>
          <w:rFonts w:ascii="Arial" w:hAnsi="Arial" w:cs="Arial"/>
          <w:color w:val="000000" w:themeColor="text1"/>
        </w:rPr>
        <w:t>.</w:t>
      </w:r>
    </w:p>
    <w:p w:rsidR="00DD0A72" w:rsidRDefault="00DD0A72" w:rsidP="00A735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Destaca-se que, desde 05/06/2019, Charqueadas já conta com a Lei n° 3.134/2019, que estabelece atendimento prioritário em estabelecimentos públicos e privados da área da saúde para pessoas portadoras de Fibromialgia. Com a instituição da Semana de Conscientização sobre a Fibromialgia, </w:t>
      </w:r>
      <w:r w:rsidR="003714D1">
        <w:rPr>
          <w:rFonts w:ascii="Arial" w:hAnsi="Arial" w:cs="Arial"/>
          <w:color w:val="000000" w:themeColor="text1"/>
        </w:rPr>
        <w:t xml:space="preserve">queremos dar visibilidade </w:t>
      </w:r>
      <w:proofErr w:type="gramStart"/>
      <w:r w:rsidR="003714D1">
        <w:rPr>
          <w:rFonts w:ascii="Arial" w:hAnsi="Arial" w:cs="Arial"/>
          <w:color w:val="000000" w:themeColor="text1"/>
        </w:rPr>
        <w:t>a</w:t>
      </w:r>
      <w:proofErr w:type="gramEnd"/>
      <w:r w:rsidR="003714D1">
        <w:rPr>
          <w:rFonts w:ascii="Arial" w:hAnsi="Arial" w:cs="Arial"/>
          <w:color w:val="000000" w:themeColor="text1"/>
        </w:rPr>
        <w:t xml:space="preserve"> legislação citada a garantir que os portadores da doença tenham pleno conhecimento sobre seus direitos.</w:t>
      </w:r>
    </w:p>
    <w:p w:rsidR="00DD0A72" w:rsidRPr="00A735E8" w:rsidRDefault="00DD0A72" w:rsidP="00A735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bookmarkStart w:id="0" w:name="_GoBack"/>
      <w:bookmarkEnd w:id="0"/>
    </w:p>
    <w:sectPr w:rsidR="00DD0A72" w:rsidRPr="00A735E8" w:rsidSect="00523197">
      <w:headerReference w:type="default" r:id="rId9"/>
      <w:footerReference w:type="default" r:id="rId10"/>
      <w:pgSz w:w="11907" w:h="16839" w:code="9"/>
      <w:pgMar w:top="1914" w:right="1134" w:bottom="1417" w:left="1701" w:header="510" w:footer="225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72" w:rsidRDefault="00DD0A72">
      <w:r>
        <w:separator/>
      </w:r>
    </w:p>
  </w:endnote>
  <w:endnote w:type="continuationSeparator" w:id="1">
    <w:p w:rsidR="00DD0A72" w:rsidRDefault="00DD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72" w:rsidRPr="007136B0" w:rsidRDefault="00DD0A72" w:rsidP="00456C41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72" w:rsidRDefault="00DD0A72">
      <w:r>
        <w:separator/>
      </w:r>
    </w:p>
  </w:footnote>
  <w:footnote w:type="continuationSeparator" w:id="1">
    <w:p w:rsidR="00DD0A72" w:rsidRDefault="00DD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72" w:rsidRDefault="00DD0A72" w:rsidP="007136B0">
    <w:pPr>
      <w:ind w:left="-1020"/>
      <w:jc w:val="center"/>
    </w:pPr>
    <w:r>
      <w:rPr>
        <w:noProof/>
        <w:lang w:eastAsia="pt-BR"/>
      </w:rPr>
      <w:drawing>
        <wp:inline distT="0" distB="0" distL="0" distR="0">
          <wp:extent cx="6950871" cy="1323975"/>
          <wp:effectExtent l="0" t="0" r="0" b="0"/>
          <wp:docPr id="5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145" cy="132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344"/>
    <w:multiLevelType w:val="multilevel"/>
    <w:tmpl w:val="AD729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3F5E"/>
    <w:multiLevelType w:val="hybridMultilevel"/>
    <w:tmpl w:val="4E20A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C4431"/>
    <w:rsid w:val="0003693D"/>
    <w:rsid w:val="00050F55"/>
    <w:rsid w:val="00070A80"/>
    <w:rsid w:val="00084B93"/>
    <w:rsid w:val="000B23B4"/>
    <w:rsid w:val="000B5A7F"/>
    <w:rsid w:val="000D4294"/>
    <w:rsid w:val="000D5D9D"/>
    <w:rsid w:val="000E41D0"/>
    <w:rsid w:val="000F3C68"/>
    <w:rsid w:val="001043CA"/>
    <w:rsid w:val="00120450"/>
    <w:rsid w:val="00147EAA"/>
    <w:rsid w:val="001612E9"/>
    <w:rsid w:val="00167090"/>
    <w:rsid w:val="00176908"/>
    <w:rsid w:val="001868C7"/>
    <w:rsid w:val="001A1ECF"/>
    <w:rsid w:val="001A38A4"/>
    <w:rsid w:val="001D7EAF"/>
    <w:rsid w:val="00212515"/>
    <w:rsid w:val="002133BF"/>
    <w:rsid w:val="0021450D"/>
    <w:rsid w:val="00230DCF"/>
    <w:rsid w:val="00237C35"/>
    <w:rsid w:val="002561EF"/>
    <w:rsid w:val="002575E2"/>
    <w:rsid w:val="00260CD4"/>
    <w:rsid w:val="002625FC"/>
    <w:rsid w:val="0026453B"/>
    <w:rsid w:val="002660CE"/>
    <w:rsid w:val="0027489C"/>
    <w:rsid w:val="00286135"/>
    <w:rsid w:val="00286138"/>
    <w:rsid w:val="00295D56"/>
    <w:rsid w:val="002A037F"/>
    <w:rsid w:val="002A0A1C"/>
    <w:rsid w:val="002B312F"/>
    <w:rsid w:val="002C12CF"/>
    <w:rsid w:val="002C3A19"/>
    <w:rsid w:val="002E7886"/>
    <w:rsid w:val="00323EA5"/>
    <w:rsid w:val="00334DB8"/>
    <w:rsid w:val="00344DBB"/>
    <w:rsid w:val="00363AC1"/>
    <w:rsid w:val="003714D1"/>
    <w:rsid w:val="00377EBB"/>
    <w:rsid w:val="00392A8B"/>
    <w:rsid w:val="003A2107"/>
    <w:rsid w:val="003D2060"/>
    <w:rsid w:val="003E35BA"/>
    <w:rsid w:val="003F1AA9"/>
    <w:rsid w:val="00401239"/>
    <w:rsid w:val="004013BB"/>
    <w:rsid w:val="004106C5"/>
    <w:rsid w:val="00411329"/>
    <w:rsid w:val="00425733"/>
    <w:rsid w:val="00431736"/>
    <w:rsid w:val="00442899"/>
    <w:rsid w:val="004450C2"/>
    <w:rsid w:val="004521F4"/>
    <w:rsid w:val="00452586"/>
    <w:rsid w:val="00455170"/>
    <w:rsid w:val="00455F20"/>
    <w:rsid w:val="00456C41"/>
    <w:rsid w:val="00475DB1"/>
    <w:rsid w:val="004767AB"/>
    <w:rsid w:val="004876D6"/>
    <w:rsid w:val="00491CBB"/>
    <w:rsid w:val="004A3C61"/>
    <w:rsid w:val="004C494A"/>
    <w:rsid w:val="004D5819"/>
    <w:rsid w:val="004E126D"/>
    <w:rsid w:val="004E7851"/>
    <w:rsid w:val="004F04D2"/>
    <w:rsid w:val="004F7922"/>
    <w:rsid w:val="00504983"/>
    <w:rsid w:val="00523197"/>
    <w:rsid w:val="0052534D"/>
    <w:rsid w:val="005265A5"/>
    <w:rsid w:val="00527FC9"/>
    <w:rsid w:val="005304F4"/>
    <w:rsid w:val="00554045"/>
    <w:rsid w:val="00562F6C"/>
    <w:rsid w:val="00566DDE"/>
    <w:rsid w:val="005712A6"/>
    <w:rsid w:val="005A040D"/>
    <w:rsid w:val="005A1A8D"/>
    <w:rsid w:val="005A7648"/>
    <w:rsid w:val="005C1DA6"/>
    <w:rsid w:val="005D2FB2"/>
    <w:rsid w:val="005E3EC2"/>
    <w:rsid w:val="005E785B"/>
    <w:rsid w:val="005F21A0"/>
    <w:rsid w:val="00605C74"/>
    <w:rsid w:val="00620E0A"/>
    <w:rsid w:val="006318B0"/>
    <w:rsid w:val="00653979"/>
    <w:rsid w:val="00666DFC"/>
    <w:rsid w:val="006920D1"/>
    <w:rsid w:val="006955D4"/>
    <w:rsid w:val="006A0516"/>
    <w:rsid w:val="006A4766"/>
    <w:rsid w:val="006B1E46"/>
    <w:rsid w:val="006B442C"/>
    <w:rsid w:val="006C19B6"/>
    <w:rsid w:val="006C1C3F"/>
    <w:rsid w:val="006E58B6"/>
    <w:rsid w:val="006F373D"/>
    <w:rsid w:val="007136B0"/>
    <w:rsid w:val="00724777"/>
    <w:rsid w:val="0075303C"/>
    <w:rsid w:val="00753C8F"/>
    <w:rsid w:val="00753DD2"/>
    <w:rsid w:val="007623E7"/>
    <w:rsid w:val="00771EDD"/>
    <w:rsid w:val="0079430C"/>
    <w:rsid w:val="007A050F"/>
    <w:rsid w:val="007A2C66"/>
    <w:rsid w:val="007B053A"/>
    <w:rsid w:val="007B5A7B"/>
    <w:rsid w:val="007C1189"/>
    <w:rsid w:val="007C4431"/>
    <w:rsid w:val="007C7958"/>
    <w:rsid w:val="007D2221"/>
    <w:rsid w:val="007D4501"/>
    <w:rsid w:val="007F0307"/>
    <w:rsid w:val="007F2E37"/>
    <w:rsid w:val="007F6CA8"/>
    <w:rsid w:val="008024FE"/>
    <w:rsid w:val="00802BB0"/>
    <w:rsid w:val="008170D0"/>
    <w:rsid w:val="00824EEC"/>
    <w:rsid w:val="00830E2A"/>
    <w:rsid w:val="008346C7"/>
    <w:rsid w:val="00867F95"/>
    <w:rsid w:val="00872468"/>
    <w:rsid w:val="0088695E"/>
    <w:rsid w:val="008964B6"/>
    <w:rsid w:val="008A64F9"/>
    <w:rsid w:val="008B5163"/>
    <w:rsid w:val="008C40F4"/>
    <w:rsid w:val="008C7458"/>
    <w:rsid w:val="008D4B2E"/>
    <w:rsid w:val="008E0740"/>
    <w:rsid w:val="008F0837"/>
    <w:rsid w:val="00913506"/>
    <w:rsid w:val="00922E66"/>
    <w:rsid w:val="00923F10"/>
    <w:rsid w:val="00924E04"/>
    <w:rsid w:val="009414D8"/>
    <w:rsid w:val="00943E22"/>
    <w:rsid w:val="0094638F"/>
    <w:rsid w:val="00951036"/>
    <w:rsid w:val="009519DC"/>
    <w:rsid w:val="009B1F74"/>
    <w:rsid w:val="009C3A2F"/>
    <w:rsid w:val="009D2E1A"/>
    <w:rsid w:val="009E2486"/>
    <w:rsid w:val="009E393B"/>
    <w:rsid w:val="009E3995"/>
    <w:rsid w:val="009E5B05"/>
    <w:rsid w:val="009F15FA"/>
    <w:rsid w:val="00A10024"/>
    <w:rsid w:val="00A106D8"/>
    <w:rsid w:val="00A1262F"/>
    <w:rsid w:val="00A24743"/>
    <w:rsid w:val="00A31A2B"/>
    <w:rsid w:val="00A31CF7"/>
    <w:rsid w:val="00A4759A"/>
    <w:rsid w:val="00A52A2E"/>
    <w:rsid w:val="00A63EC6"/>
    <w:rsid w:val="00A735E8"/>
    <w:rsid w:val="00A87C00"/>
    <w:rsid w:val="00AA26EE"/>
    <w:rsid w:val="00AA4EE5"/>
    <w:rsid w:val="00AB62DE"/>
    <w:rsid w:val="00AC4C87"/>
    <w:rsid w:val="00AE0722"/>
    <w:rsid w:val="00AE44F0"/>
    <w:rsid w:val="00AF0DD5"/>
    <w:rsid w:val="00B1304A"/>
    <w:rsid w:val="00B15085"/>
    <w:rsid w:val="00B2299B"/>
    <w:rsid w:val="00B24E9C"/>
    <w:rsid w:val="00B423E1"/>
    <w:rsid w:val="00B5019E"/>
    <w:rsid w:val="00B620E8"/>
    <w:rsid w:val="00B72834"/>
    <w:rsid w:val="00B74F8B"/>
    <w:rsid w:val="00B843D1"/>
    <w:rsid w:val="00B84B4E"/>
    <w:rsid w:val="00B86218"/>
    <w:rsid w:val="00BA0DA8"/>
    <w:rsid w:val="00BA4F3B"/>
    <w:rsid w:val="00BB3737"/>
    <w:rsid w:val="00BD5882"/>
    <w:rsid w:val="00BD5DC8"/>
    <w:rsid w:val="00BF2DCE"/>
    <w:rsid w:val="00C015B1"/>
    <w:rsid w:val="00C02A83"/>
    <w:rsid w:val="00C0539F"/>
    <w:rsid w:val="00C31BA2"/>
    <w:rsid w:val="00C3425C"/>
    <w:rsid w:val="00C64E66"/>
    <w:rsid w:val="00C90380"/>
    <w:rsid w:val="00CA6058"/>
    <w:rsid w:val="00CB1FC0"/>
    <w:rsid w:val="00CD573B"/>
    <w:rsid w:val="00D04F17"/>
    <w:rsid w:val="00D30FCA"/>
    <w:rsid w:val="00D318E5"/>
    <w:rsid w:val="00D73160"/>
    <w:rsid w:val="00D7603F"/>
    <w:rsid w:val="00D852B3"/>
    <w:rsid w:val="00D92055"/>
    <w:rsid w:val="00D949EE"/>
    <w:rsid w:val="00D9670A"/>
    <w:rsid w:val="00DA12D1"/>
    <w:rsid w:val="00DB0A90"/>
    <w:rsid w:val="00DD0A72"/>
    <w:rsid w:val="00DD3335"/>
    <w:rsid w:val="00E0405A"/>
    <w:rsid w:val="00E06018"/>
    <w:rsid w:val="00E21FC5"/>
    <w:rsid w:val="00E24DBA"/>
    <w:rsid w:val="00E25B1C"/>
    <w:rsid w:val="00E47EC3"/>
    <w:rsid w:val="00E51AE7"/>
    <w:rsid w:val="00E5417D"/>
    <w:rsid w:val="00E5761A"/>
    <w:rsid w:val="00E7728D"/>
    <w:rsid w:val="00E81829"/>
    <w:rsid w:val="00E907B3"/>
    <w:rsid w:val="00EA29DA"/>
    <w:rsid w:val="00EA3034"/>
    <w:rsid w:val="00ED07E5"/>
    <w:rsid w:val="00ED6050"/>
    <w:rsid w:val="00EF4DD6"/>
    <w:rsid w:val="00EF6068"/>
    <w:rsid w:val="00F062E6"/>
    <w:rsid w:val="00F21074"/>
    <w:rsid w:val="00F25750"/>
    <w:rsid w:val="00F262E1"/>
    <w:rsid w:val="00F27838"/>
    <w:rsid w:val="00F4008B"/>
    <w:rsid w:val="00F72E3B"/>
    <w:rsid w:val="00F85450"/>
    <w:rsid w:val="00F8708B"/>
    <w:rsid w:val="00FA35FC"/>
    <w:rsid w:val="00FA5994"/>
    <w:rsid w:val="00FC27A1"/>
    <w:rsid w:val="00FC3A07"/>
    <w:rsid w:val="00FD594A"/>
    <w:rsid w:val="00FE6D6D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  <w:style w:type="character" w:customStyle="1" w:styleId="highlight">
    <w:name w:val="highlight"/>
    <w:basedOn w:val="Fontepargpadro"/>
    <w:rsid w:val="00C64E66"/>
  </w:style>
  <w:style w:type="character" w:styleId="Forte">
    <w:name w:val="Strong"/>
    <w:basedOn w:val="Fontepargpadro"/>
    <w:uiPriority w:val="22"/>
    <w:qFormat/>
    <w:rsid w:val="00A52A2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0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045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5404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4045"/>
    <w:rPr>
      <w:color w:val="0000FF" w:themeColor="hyperlink"/>
      <w:u w:val="single"/>
    </w:rPr>
  </w:style>
  <w:style w:type="table" w:customStyle="1" w:styleId="ListaClara-nfase11">
    <w:name w:val="Lista Clara - Ênfase 11"/>
    <w:basedOn w:val="Tabelanormal"/>
    <w:uiPriority w:val="61"/>
    <w:rsid w:val="006920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andard">
    <w:name w:val="Standard"/>
    <w:rsid w:val="00F262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262E1"/>
    <w:rPr>
      <w:b/>
      <w:bCs/>
    </w:rPr>
  </w:style>
  <w:style w:type="character" w:styleId="nfase">
    <w:name w:val="Emphasis"/>
    <w:rsid w:val="00F26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  <w:style w:type="character" w:customStyle="1" w:styleId="highlight">
    <w:name w:val="highlight"/>
    <w:basedOn w:val="Fontepargpadro"/>
    <w:rsid w:val="00C64E66"/>
  </w:style>
  <w:style w:type="character" w:styleId="Forte">
    <w:name w:val="Strong"/>
    <w:basedOn w:val="Fontepargpadro"/>
    <w:uiPriority w:val="22"/>
    <w:qFormat/>
    <w:rsid w:val="00A52A2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0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045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5404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4045"/>
    <w:rPr>
      <w:color w:val="0000FF" w:themeColor="hyperlink"/>
      <w:u w:val="single"/>
    </w:rPr>
  </w:style>
  <w:style w:type="table" w:customStyle="1" w:styleId="ListaClara-nfase11">
    <w:name w:val="Lista Clara - Ênfase 11"/>
    <w:basedOn w:val="Tabelanormal"/>
    <w:uiPriority w:val="61"/>
    <w:rsid w:val="006920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andard">
    <w:name w:val="Standard"/>
    <w:rsid w:val="00F262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262E1"/>
    <w:rPr>
      <w:b/>
      <w:bCs/>
    </w:rPr>
  </w:style>
  <w:style w:type="character" w:styleId="nfase">
    <w:name w:val="Emphasis"/>
    <w:rsid w:val="00F262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+ceAgk9J0CvNtaRuwuNKZNrhQ==">AMUW2mURrvHao/rD/6sr2UYVu1oNSx2WNNKZ6WcjZ7YInsZhWJcFN1w7FzSn3z6XiwGBb7EW9b3u2MQsFSkKp2C9+K7H/mcVotAPAb2JMX9oDJfx9sz23vQdCHkr5gkGQ+3n5+gYZdtQ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C3AAA3-CF29-4FD5-9B3A-707A5E22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</cp:lastModifiedBy>
  <cp:revision>6</cp:revision>
  <cp:lastPrinted>2023-04-10T16:34:00Z</cp:lastPrinted>
  <dcterms:created xsi:type="dcterms:W3CDTF">2023-03-20T14:25:00Z</dcterms:created>
  <dcterms:modified xsi:type="dcterms:W3CDTF">2023-04-10T16:35:00Z</dcterms:modified>
</cp:coreProperties>
</file>