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A5084">
              <w:rPr>
                <w:rFonts w:ascii="Arial" w:hAnsi="Arial" w:cs="Arial"/>
                <w:b/>
                <w:sz w:val="40"/>
                <w:szCs w:val="40"/>
              </w:rPr>
              <w:t>264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EA5084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85EF2" w:rsidRPr="00B85EF2" w:rsidRDefault="00FD304A" w:rsidP="00B85EF2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proofErr w:type="gramStart"/>
            <w:r w:rsidR="00EA5084">
              <w:rPr>
                <w:rFonts w:ascii="Arial" w:hAnsi="Arial" w:cs="Arial"/>
                <w:b/>
                <w:sz w:val="44"/>
                <w:szCs w:val="44"/>
              </w:rPr>
              <w:t>Ver.</w:t>
            </w:r>
            <w:proofErr w:type="gram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Douglas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5EF2" w:rsidRPr="007662BC" w:rsidRDefault="00B85EF2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Pr="00EA5084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A5084" w:rsidRPr="00EA5084">
              <w:rPr>
                <w:rFonts w:ascii="Arial" w:hAnsi="Arial" w:cs="Arial"/>
                <w:b/>
                <w:sz w:val="44"/>
                <w:szCs w:val="44"/>
              </w:rPr>
              <w:t>“Moção de Pesar a família Soares Miller pela irreparável perda do Sr. Luiz Felipe Soares Miller no dia 05 de maio 2023.”</w:t>
            </w:r>
          </w:p>
          <w:p w:rsidR="009B3EAB" w:rsidRPr="00EA5084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Pr="009B3EAB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84" w:rsidRDefault="00EA5084">
      <w:r>
        <w:separator/>
      </w:r>
    </w:p>
  </w:endnote>
  <w:endnote w:type="continuationSeparator" w:id="1">
    <w:p w:rsidR="00EA5084" w:rsidRDefault="00EA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84" w:rsidRDefault="00EA50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5084" w:rsidRDefault="00EA50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84" w:rsidRDefault="00EA508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84" w:rsidRDefault="00EA5084">
      <w:r>
        <w:separator/>
      </w:r>
    </w:p>
  </w:footnote>
  <w:footnote w:type="continuationSeparator" w:id="1">
    <w:p w:rsidR="00EA5084" w:rsidRDefault="00EA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84" w:rsidRDefault="00EA508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55A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5661D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5EF2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084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9</cp:revision>
  <cp:lastPrinted>2023-05-11T14:10:00Z</cp:lastPrinted>
  <dcterms:created xsi:type="dcterms:W3CDTF">2021-08-18T17:35:00Z</dcterms:created>
  <dcterms:modified xsi:type="dcterms:W3CDTF">2023-05-11T14:18:00Z</dcterms:modified>
</cp:coreProperties>
</file>