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CD1B4A">
              <w:rPr>
                <w:rFonts w:ascii="Arial" w:hAnsi="Arial" w:cs="Arial"/>
                <w:b/>
                <w:sz w:val="40"/>
                <w:szCs w:val="44"/>
              </w:rPr>
              <w:t xml:space="preserve"> 593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C548EE">
              <w:rPr>
                <w:rFonts w:ascii="Arial" w:hAnsi="Arial" w:cs="Arial"/>
                <w:b/>
                <w:sz w:val="40"/>
                <w:szCs w:val="44"/>
              </w:rPr>
              <w:t>Requerimento nº 0</w:t>
            </w:r>
            <w:r w:rsidR="00E07942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CD1B4A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CD1B4A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860AE3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D1001B">
              <w:rPr>
                <w:rFonts w:ascii="Arial" w:hAnsi="Arial" w:cs="Arial"/>
                <w:b/>
                <w:sz w:val="40"/>
                <w:szCs w:val="44"/>
              </w:rPr>
              <w:t>Ver.</w:t>
            </w:r>
            <w:r w:rsidR="00CD1B4A">
              <w:rPr>
                <w:rFonts w:ascii="Arial" w:hAnsi="Arial" w:cs="Arial"/>
                <w:b/>
                <w:sz w:val="40"/>
                <w:szCs w:val="44"/>
              </w:rPr>
              <w:t xml:space="preserve"> Giovane Rogério da Silva</w:t>
            </w:r>
          </w:p>
          <w:p w:rsidR="00063ACD" w:rsidRPr="00FF3DF8" w:rsidRDefault="00063ACD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C548EE" w:rsidRPr="00CD1B4A" w:rsidRDefault="00021869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063AC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D1B4A" w:rsidRPr="00CD1B4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"Que o Legislativo Municipal realize Sessão Solene, no dia 06 de n</w:t>
            </w:r>
            <w:r w:rsidR="00CD1B4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ovembro de 2023 ás </w:t>
            </w:r>
            <w:proofErr w:type="gramStart"/>
            <w:r w:rsidR="00CD1B4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19:00</w:t>
            </w:r>
            <w:proofErr w:type="gramEnd"/>
            <w:r w:rsidR="00CD1B4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hora</w:t>
            </w:r>
            <w:r w:rsidR="00CD1B4A" w:rsidRPr="00CD1B4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em homenagem a Secretaria Municipal de Agricultura e as entidades parceiras da causa animal </w:t>
            </w:r>
            <w:r w:rsidR="00CD1B4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em Charqueadas.”</w:t>
            </w:r>
          </w:p>
          <w:p w:rsidR="00CD1B4A" w:rsidRPr="00CD1B4A" w:rsidRDefault="00CD1B4A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B6B5F" w:rsidRDefault="0008235C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E0794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C548EE" w:rsidRPr="00C548EE" w:rsidRDefault="00C548EE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EE" w:rsidRDefault="00C548EE">
      <w:r>
        <w:separator/>
      </w:r>
    </w:p>
  </w:endnote>
  <w:endnote w:type="continuationSeparator" w:id="1">
    <w:p w:rsidR="00C548EE" w:rsidRDefault="00C5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7606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48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48EE" w:rsidRDefault="00C548E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C548E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EE" w:rsidRDefault="00C548EE">
      <w:r>
        <w:separator/>
      </w:r>
    </w:p>
  </w:footnote>
  <w:footnote w:type="continuationSeparator" w:id="1">
    <w:p w:rsidR="00C548EE" w:rsidRDefault="00C54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C548E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3ACD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998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00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06C39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0FC4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5783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133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0670"/>
    <w:rsid w:val="00766FB9"/>
    <w:rsid w:val="007670FB"/>
    <w:rsid w:val="00767240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42AD8"/>
    <w:rsid w:val="00851D1F"/>
    <w:rsid w:val="00853006"/>
    <w:rsid w:val="00855950"/>
    <w:rsid w:val="00860AE3"/>
    <w:rsid w:val="00863046"/>
    <w:rsid w:val="00864C47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32187"/>
    <w:rsid w:val="00A412CA"/>
    <w:rsid w:val="00A414FB"/>
    <w:rsid w:val="00A41C97"/>
    <w:rsid w:val="00A424AC"/>
    <w:rsid w:val="00A4432A"/>
    <w:rsid w:val="00A46A21"/>
    <w:rsid w:val="00A513EB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8EE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D1B4A"/>
    <w:rsid w:val="00CE00EB"/>
    <w:rsid w:val="00CF0FB9"/>
    <w:rsid w:val="00CF49A3"/>
    <w:rsid w:val="00D00797"/>
    <w:rsid w:val="00D03073"/>
    <w:rsid w:val="00D030D7"/>
    <w:rsid w:val="00D07357"/>
    <w:rsid w:val="00D1001B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07942"/>
    <w:rsid w:val="00E11291"/>
    <w:rsid w:val="00E118AC"/>
    <w:rsid w:val="00E120D6"/>
    <w:rsid w:val="00E12F6D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046B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125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20</cp:revision>
  <cp:lastPrinted>2023-10-23T14:30:00Z</cp:lastPrinted>
  <dcterms:created xsi:type="dcterms:W3CDTF">2021-08-02T15:24:00Z</dcterms:created>
  <dcterms:modified xsi:type="dcterms:W3CDTF">2023-10-23T14:30:00Z</dcterms:modified>
</cp:coreProperties>
</file>