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C0722">
              <w:rPr>
                <w:rFonts w:ascii="Arial" w:hAnsi="Arial" w:cs="Arial"/>
                <w:b/>
                <w:sz w:val="40"/>
                <w:szCs w:val="44"/>
              </w:rPr>
              <w:t>28/2024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D13E9">
              <w:rPr>
                <w:rFonts w:ascii="Arial" w:hAnsi="Arial" w:cs="Arial"/>
                <w:b/>
                <w:sz w:val="40"/>
                <w:szCs w:val="44"/>
              </w:rPr>
              <w:t>Requerimento nº 001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500A15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035B85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proofErr w:type="gramStart"/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End"/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 xml:space="preserve"> e </w:t>
            </w:r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>Bancada do PDT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035B85" w:rsidRPr="00FF3DF8" w:rsidRDefault="00035B85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AD13E9" w:rsidRDefault="00021869" w:rsidP="00035B85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>: “Que o</w:t>
            </w:r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 xml:space="preserve"> Legislativo Munic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>pal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 xml:space="preserve"> realize</w:t>
            </w:r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 xml:space="preserve"> Audiência Pública, para tratar das </w:t>
            </w:r>
            <w:proofErr w:type="spellStart"/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>frequentes</w:t>
            </w:r>
            <w:proofErr w:type="spellEnd"/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 xml:space="preserve"> quedas de energia elétrica, a demora em seu restabelecimento, bem como as dificuldades dos usuários em acessar os canais de atendimento da empresa responsável pelo serviço, convidando a Comissão de Serviços Públicos da </w:t>
            </w:r>
            <w:proofErr w:type="spellStart"/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>Assembleia</w:t>
            </w:r>
            <w:proofErr w:type="spellEnd"/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 xml:space="preserve"> Legislativa do Estado, representantes dos Poderes Executivo, Legislativo e Judiciário/</w:t>
            </w:r>
            <w:proofErr w:type="spellStart"/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>M.P.</w:t>
            </w:r>
            <w:proofErr w:type="spellEnd"/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>, além da empresa CEEE Equatorial.</w:t>
            </w:r>
            <w:r w:rsidR="00035B85"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="00035B85" w:rsidRPr="00035B8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035B85" w:rsidRDefault="00035B85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85" w:rsidRDefault="00035B85">
      <w:r>
        <w:separator/>
      </w:r>
    </w:p>
  </w:endnote>
  <w:endnote w:type="continuationSeparator" w:id="1">
    <w:p w:rsidR="00035B85" w:rsidRDefault="0003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035B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5B85" w:rsidRDefault="00035B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035B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85" w:rsidRDefault="00035B85">
      <w:r>
        <w:separator/>
      </w:r>
    </w:p>
  </w:footnote>
  <w:footnote w:type="continuationSeparator" w:id="1">
    <w:p w:rsidR="00035B85" w:rsidRDefault="0003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5" w:rsidRDefault="00035B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5B8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722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0A15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C75CE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C97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</TotalTime>
  <Pages>1</Pages>
  <Words>82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2024-02-05T14:19:00Z</cp:lastPrinted>
  <dcterms:created xsi:type="dcterms:W3CDTF">2024-02-05T14:25:00Z</dcterms:created>
  <dcterms:modified xsi:type="dcterms:W3CDTF">2024-02-05T14:25:00Z</dcterms:modified>
</cp:coreProperties>
</file>