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72CD8">
              <w:rPr>
                <w:rFonts w:ascii="Arial" w:hAnsi="Arial" w:cs="Arial"/>
                <w:b/>
                <w:sz w:val="40"/>
                <w:szCs w:val="40"/>
              </w:rPr>
              <w:t>44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1F56E7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172CD8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85AC7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140EE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 w:rsidR="00971DFA">
              <w:rPr>
                <w:rFonts w:ascii="Arial" w:hAnsi="Arial" w:cs="Arial"/>
                <w:b/>
                <w:sz w:val="40"/>
                <w:szCs w:val="40"/>
              </w:rPr>
              <w:t>ES</w:t>
            </w:r>
            <w:r w:rsidRPr="00140EE3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172CD8">
              <w:rPr>
                <w:rFonts w:ascii="Arial" w:hAnsi="Arial" w:cs="Arial"/>
                <w:b/>
                <w:sz w:val="40"/>
                <w:szCs w:val="40"/>
              </w:rPr>
              <w:t xml:space="preserve">eadores </w:t>
            </w:r>
            <w:proofErr w:type="spellStart"/>
            <w:r w:rsidR="00113010">
              <w:rPr>
                <w:rFonts w:ascii="Arial" w:hAnsi="Arial" w:cs="Arial"/>
                <w:b/>
                <w:sz w:val="40"/>
                <w:szCs w:val="40"/>
              </w:rPr>
              <w:t>Jozi</w:t>
            </w:r>
            <w:proofErr w:type="spellEnd"/>
            <w:r w:rsidR="00113010">
              <w:rPr>
                <w:rFonts w:ascii="Arial" w:hAnsi="Arial" w:cs="Arial"/>
                <w:b/>
                <w:sz w:val="40"/>
                <w:szCs w:val="40"/>
              </w:rPr>
              <w:t xml:space="preserve"> Francisco de Marins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72CD8">
              <w:rPr>
                <w:rFonts w:ascii="Arial" w:hAnsi="Arial" w:cs="Arial"/>
                <w:b/>
                <w:sz w:val="40"/>
                <w:szCs w:val="40"/>
              </w:rPr>
              <w:t xml:space="preserve">e Wagner </w:t>
            </w:r>
            <w:proofErr w:type="spellStart"/>
            <w:r w:rsidR="00172CD8">
              <w:rPr>
                <w:rFonts w:ascii="Arial" w:hAnsi="Arial" w:cs="Arial"/>
                <w:b/>
                <w:sz w:val="40"/>
                <w:szCs w:val="40"/>
              </w:rPr>
              <w:t>Boanova</w:t>
            </w:r>
            <w:proofErr w:type="spellEnd"/>
            <w:r w:rsidR="00172CD8">
              <w:rPr>
                <w:rFonts w:ascii="Arial" w:hAnsi="Arial" w:cs="Arial"/>
                <w:b/>
                <w:sz w:val="40"/>
                <w:szCs w:val="40"/>
              </w:rPr>
              <w:t xml:space="preserve"> Vargas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Pr="007959CB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959CB" w:rsidRPr="007959CB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7959CB" w:rsidRPr="007959CB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Que o Executivo Municipal, através da secretaria competente providencie com máxima urgência a poda das árvores que estão obstruindo as estradas rurais do Município, em especial a estrada da produção.”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Pr="00471273" w:rsidRDefault="0099521B" w:rsidP="00113010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580A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010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CD8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56E7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A25"/>
    <w:rsid w:val="00360477"/>
    <w:rsid w:val="00360C2F"/>
    <w:rsid w:val="00361860"/>
    <w:rsid w:val="003652E7"/>
    <w:rsid w:val="003676D2"/>
    <w:rsid w:val="00374B36"/>
    <w:rsid w:val="00374FC2"/>
    <w:rsid w:val="00375023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0A10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4D85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85AC7"/>
    <w:rsid w:val="007907C9"/>
    <w:rsid w:val="00791894"/>
    <w:rsid w:val="00793F24"/>
    <w:rsid w:val="00794C1B"/>
    <w:rsid w:val="007952BC"/>
    <w:rsid w:val="007959CB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1DFA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3B86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0EA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0E23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42DA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</TotalTime>
  <Pages>1</Pages>
  <Words>55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6</cp:revision>
  <cp:lastPrinted>2024-02-15T12:42:00Z</cp:lastPrinted>
  <dcterms:created xsi:type="dcterms:W3CDTF">2024-02-05T14:47:00Z</dcterms:created>
  <dcterms:modified xsi:type="dcterms:W3CDTF">2024-02-15T12:43:00Z</dcterms:modified>
</cp:coreProperties>
</file>