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312E9" w:rsidRPr="00FC360B" w:rsidTr="00DA34B4">
        <w:trPr>
          <w:trHeight w:val="6823"/>
        </w:trPr>
        <w:tc>
          <w:tcPr>
            <w:tcW w:w="10774" w:type="dxa"/>
          </w:tcPr>
          <w:p w:rsidR="000312E9" w:rsidRPr="00835CA3" w:rsidRDefault="000312E9" w:rsidP="00DA34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>
              <w:rPr>
                <w:rFonts w:ascii="Arial" w:hAnsi="Arial" w:cs="Arial"/>
                <w:b/>
                <w:sz w:val="40"/>
                <w:szCs w:val="40"/>
              </w:rPr>
              <w:t>207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0312E9" w:rsidRPr="00835CA3" w:rsidRDefault="000312E9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312E9" w:rsidRPr="00835CA3" w:rsidRDefault="000312E9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>
              <w:rPr>
                <w:rFonts w:ascii="Arial" w:hAnsi="Arial" w:cs="Arial"/>
                <w:b/>
                <w:sz w:val="40"/>
                <w:szCs w:val="40"/>
              </w:rPr>
              <w:t>86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0312E9" w:rsidRPr="00835CA3" w:rsidRDefault="000312E9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312E9" w:rsidRPr="00835CA3" w:rsidRDefault="000312E9" w:rsidP="00DA34B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>
              <w:rPr>
                <w:rFonts w:ascii="Arial" w:hAnsi="Arial" w:cs="Arial"/>
                <w:b/>
                <w:sz w:val="40"/>
                <w:szCs w:val="40"/>
              </w:rPr>
              <w:t>Ver. José Francisco Silva da Silva</w:t>
            </w:r>
          </w:p>
          <w:p w:rsidR="000312E9" w:rsidRPr="00604A80" w:rsidRDefault="000312E9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 </w:t>
            </w:r>
            <w:r w:rsidRPr="00072C75">
              <w:rPr>
                <w:rFonts w:ascii="Arial" w:hAnsi="Arial" w:cs="Arial"/>
                <w:b/>
                <w:sz w:val="96"/>
                <w:szCs w:val="44"/>
              </w:rPr>
              <w:t> </w:t>
            </w:r>
            <w:r w:rsidRPr="00BD68DF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Pr="00857645">
              <w:rPr>
                <w:rFonts w:ascii="Arial" w:hAnsi="Arial" w:cs="Arial"/>
                <w:b/>
                <w:sz w:val="44"/>
                <w:szCs w:val="44"/>
              </w:rPr>
              <w:t>"Que a municipalidade pr</w:t>
            </w:r>
            <w:r>
              <w:rPr>
                <w:rFonts w:ascii="Arial" w:hAnsi="Arial" w:cs="Arial"/>
                <w:b/>
                <w:sz w:val="44"/>
                <w:szCs w:val="44"/>
              </w:rPr>
              <w:t>oceda com urgência à compra emerge</w:t>
            </w:r>
            <w:r w:rsidRPr="00857645">
              <w:rPr>
                <w:rFonts w:ascii="Arial" w:hAnsi="Arial" w:cs="Arial"/>
                <w:b/>
                <w:sz w:val="44"/>
                <w:szCs w:val="44"/>
              </w:rPr>
              <w:t>ncial de pelo menos 5.000 (cinco mil) lâmpadas, para atendimento imediato a população e reposição de estoque."</w:t>
            </w:r>
          </w:p>
          <w:p w:rsidR="000312E9" w:rsidRDefault="000312E9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312E9" w:rsidRDefault="000312E9" w:rsidP="00DA34B4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0312E9" w:rsidRPr="00FC360B" w:rsidRDefault="000312E9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312E9" w:rsidRPr="00FC360B" w:rsidRDefault="000312E9" w:rsidP="000312E9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312E9" w:rsidRPr="00FC360B" w:rsidTr="00DA34B4">
        <w:tc>
          <w:tcPr>
            <w:tcW w:w="10774" w:type="dxa"/>
          </w:tcPr>
          <w:p w:rsidR="000312E9" w:rsidRPr="00FC360B" w:rsidRDefault="000312E9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312E9" w:rsidRPr="00FC360B" w:rsidTr="00DA34B4">
        <w:tc>
          <w:tcPr>
            <w:tcW w:w="10774" w:type="dxa"/>
          </w:tcPr>
          <w:p w:rsidR="000312E9" w:rsidRPr="00FC360B" w:rsidRDefault="000312E9" w:rsidP="00DA34B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312E9" w:rsidRPr="00FC360B" w:rsidTr="00DA34B4">
        <w:tc>
          <w:tcPr>
            <w:tcW w:w="10774" w:type="dxa"/>
          </w:tcPr>
          <w:p w:rsidR="000312E9" w:rsidRPr="00FC360B" w:rsidRDefault="000312E9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312E9" w:rsidRPr="000E48A9" w:rsidRDefault="000312E9" w:rsidP="000312E9">
      <w:pPr>
        <w:rPr>
          <w:rFonts w:ascii="Arial" w:hAnsi="Arial" w:cs="Arial"/>
          <w:b/>
          <w:sz w:val="40"/>
          <w:szCs w:val="40"/>
        </w:rPr>
      </w:pPr>
    </w:p>
    <w:p w:rsidR="005A6923" w:rsidRDefault="005A6923"/>
    <w:sectPr w:rsidR="005A6923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0312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0312E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0312E9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0312E9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2E9"/>
    <w:rsid w:val="000312E9"/>
    <w:rsid w:val="005A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12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12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312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312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31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2024-04-22T14:07:00Z</dcterms:created>
  <dcterms:modified xsi:type="dcterms:W3CDTF">2024-04-22T14:07:00Z</dcterms:modified>
</cp:coreProperties>
</file>