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7313F2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PROCESSO Nº 27</w:t>
            </w:r>
            <w:r w:rsidR="00F40CE6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PROPOSIÇÃO: </w:t>
            </w:r>
            <w:r w:rsidR="00F40CE6">
              <w:rPr>
                <w:rFonts w:ascii="Arial" w:hAnsi="Arial" w:cs="Arial"/>
                <w:b/>
                <w:sz w:val="44"/>
                <w:szCs w:val="44"/>
              </w:rPr>
              <w:t>Projeto de Lei nº 022/2024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F40CE6">
              <w:rPr>
                <w:rFonts w:ascii="Arial" w:hAnsi="Arial" w:cs="Arial"/>
                <w:b/>
                <w:sz w:val="44"/>
                <w:szCs w:val="44"/>
              </w:rPr>
              <w:t>Pode Executivo</w:t>
            </w:r>
          </w:p>
          <w:p w:rsidR="007313F2" w:rsidRPr="006E57C0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40CE6" w:rsidRPr="00F40CE6" w:rsidRDefault="007313F2" w:rsidP="00F40CE6">
            <w:pPr>
              <w:jc w:val="both"/>
              <w:rPr>
                <w:rFonts w:ascii="Arial" w:hAnsi="Arial" w:cs="Arial"/>
                <w:b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40CE6" w:rsidRPr="00F40CE6">
              <w:rPr>
                <w:rFonts w:ascii="Arial" w:hAnsi="Arial" w:cs="Arial"/>
              </w:rPr>
              <w:t xml:space="preserve"> </w:t>
            </w:r>
            <w:r w:rsidR="00F40CE6" w:rsidRPr="00F40CE6">
              <w:rPr>
                <w:rFonts w:ascii="Arial" w:hAnsi="Arial" w:cs="Arial"/>
                <w:b/>
                <w:sz w:val="44"/>
                <w:szCs w:val="44"/>
              </w:rPr>
              <w:t>“Cria o Conselho Municipal de Defesa Civil – CMDC e o Fundo Municipal de Defesa Civil – FUMDEC no Município de Charqueadas e dá outras providências”.</w:t>
            </w:r>
            <w:r w:rsidR="00F40CE6" w:rsidRPr="00F40CE6">
              <w:rPr>
                <w:rFonts w:ascii="Arial" w:hAnsi="Arial" w:cs="Arial"/>
                <w:b/>
              </w:rPr>
              <w:t xml:space="preserve">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A6" w:rsidRDefault="001E79A6" w:rsidP="003330E4">
      <w:r>
        <w:separator/>
      </w:r>
    </w:p>
  </w:endnote>
  <w:endnote w:type="continuationSeparator" w:id="1">
    <w:p w:rsidR="001E79A6" w:rsidRDefault="001E79A6" w:rsidP="0033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330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1E79A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E79A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A6" w:rsidRDefault="001E79A6" w:rsidP="003330E4">
      <w:r>
        <w:separator/>
      </w:r>
    </w:p>
  </w:footnote>
  <w:footnote w:type="continuationSeparator" w:id="1">
    <w:p w:rsidR="001E79A6" w:rsidRDefault="001E79A6" w:rsidP="0033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E79A6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1E79A6"/>
    <w:rsid w:val="003330E4"/>
    <w:rsid w:val="007313F2"/>
    <w:rsid w:val="009617A9"/>
    <w:rsid w:val="00F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Adriana</cp:lastModifiedBy>
  <cp:revision>2</cp:revision>
  <cp:lastPrinted>2024-05-23T17:11:00Z</cp:lastPrinted>
  <dcterms:created xsi:type="dcterms:W3CDTF">2024-05-23T17:12:00Z</dcterms:created>
  <dcterms:modified xsi:type="dcterms:W3CDTF">2024-05-23T17:12:00Z</dcterms:modified>
</cp:coreProperties>
</file>