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A8" w:rsidRPr="00A343A8" w:rsidRDefault="00A343A8" w:rsidP="00A343A8">
      <w:pPr>
        <w:rPr>
          <w:rStyle w:val="Forte"/>
          <w:sz w:val="22"/>
          <w:szCs w:val="22"/>
        </w:rPr>
      </w:pPr>
    </w:p>
    <w:p w:rsidR="00A343A8" w:rsidRPr="00A343A8" w:rsidRDefault="00671660" w:rsidP="00A343A8">
      <w:pPr>
        <w:jc w:val="center"/>
        <w:rPr>
          <w:b/>
          <w:bCs/>
          <w:sz w:val="22"/>
          <w:szCs w:val="22"/>
          <w:u w:val="single"/>
        </w:rPr>
      </w:pPr>
      <w:r>
        <w:rPr>
          <w:b/>
          <w:bCs/>
          <w:sz w:val="22"/>
          <w:szCs w:val="22"/>
          <w:u w:val="single"/>
        </w:rPr>
        <w:t>ATA Nº 013</w:t>
      </w:r>
      <w:r w:rsidR="00A343A8" w:rsidRPr="00A343A8">
        <w:rPr>
          <w:b/>
          <w:bCs/>
          <w:sz w:val="22"/>
          <w:szCs w:val="22"/>
          <w:u w:val="single"/>
        </w:rPr>
        <w:t>/2024</w:t>
      </w:r>
    </w:p>
    <w:p w:rsidR="00A343A8" w:rsidRPr="00A343A8" w:rsidRDefault="00A343A8" w:rsidP="00A343A8">
      <w:pPr>
        <w:pStyle w:val="SemEspaamento"/>
        <w:jc w:val="both"/>
        <w:rPr>
          <w:sz w:val="22"/>
          <w:szCs w:val="22"/>
        </w:rPr>
      </w:pPr>
    </w:p>
    <w:p w:rsidR="00A343A8" w:rsidRPr="00A343A8" w:rsidRDefault="00A343A8" w:rsidP="001E65E1">
      <w:pPr>
        <w:pStyle w:val="SemEspaamento"/>
        <w:jc w:val="both"/>
        <w:rPr>
          <w:sz w:val="22"/>
          <w:szCs w:val="22"/>
        </w:rPr>
      </w:pPr>
      <w:r w:rsidRPr="00A343A8">
        <w:rPr>
          <w:sz w:val="22"/>
          <w:szCs w:val="22"/>
        </w:rPr>
        <w:t xml:space="preserve">Aos </w:t>
      </w:r>
      <w:r w:rsidR="00671660">
        <w:rPr>
          <w:sz w:val="22"/>
          <w:szCs w:val="22"/>
        </w:rPr>
        <w:t>vinte e três</w:t>
      </w:r>
      <w:r w:rsidRPr="00A343A8">
        <w:rPr>
          <w:sz w:val="22"/>
          <w:szCs w:val="22"/>
        </w:rPr>
        <w:t xml:space="preserve"> dias </w:t>
      </w:r>
      <w:r w:rsidR="00CB255A">
        <w:rPr>
          <w:sz w:val="22"/>
          <w:szCs w:val="22"/>
        </w:rPr>
        <w:t xml:space="preserve">do mês </w:t>
      </w:r>
      <w:r w:rsidRPr="00A343A8">
        <w:rPr>
          <w:sz w:val="22"/>
          <w:szCs w:val="22"/>
        </w:rPr>
        <w:t>de Abril de dois mil e vinte e quatro, ás dezenove horas, os Vereadores Abrelino Freitas de Barros, Adriano Alves</w:t>
      </w:r>
      <w:r w:rsidR="00CB255A">
        <w:rPr>
          <w:sz w:val="22"/>
          <w:szCs w:val="22"/>
        </w:rPr>
        <w:t>,</w:t>
      </w:r>
      <w:r w:rsidRPr="00A343A8">
        <w:rPr>
          <w:sz w:val="22"/>
          <w:szCs w:val="22"/>
        </w:rPr>
        <w:t xml:space="preserve"> </w:t>
      </w:r>
      <w:r w:rsidR="00671660">
        <w:rPr>
          <w:sz w:val="22"/>
          <w:szCs w:val="22"/>
        </w:rPr>
        <w:t>Giovane Rogério da Silva,</w:t>
      </w:r>
      <w:r w:rsidRPr="00A343A8">
        <w:rPr>
          <w:sz w:val="22"/>
          <w:szCs w:val="22"/>
        </w:rPr>
        <w:t xml:space="preserve"> José Francisco Silva da Silva, Paula Ynajá Vieira Nunes,</w:t>
      </w:r>
      <w:r w:rsidR="00671660">
        <w:rPr>
          <w:sz w:val="22"/>
          <w:szCs w:val="22"/>
        </w:rPr>
        <w:t xml:space="preserve"> Paulo Sérgio Vieira Cabral,</w:t>
      </w:r>
      <w:r w:rsidRPr="00A343A8">
        <w:rPr>
          <w:sz w:val="22"/>
          <w:szCs w:val="22"/>
        </w:rPr>
        <w:t xml:space="preserve"> Rogério da Fonseca Sippel e Wagner Boanova Vargas, reuniram-se no Plenário de Sessões da Câmara Municipal de Charqueadas. Os vereadores </w:t>
      </w:r>
      <w:r w:rsidR="00671660" w:rsidRPr="00A343A8">
        <w:rPr>
          <w:sz w:val="22"/>
          <w:szCs w:val="22"/>
        </w:rPr>
        <w:t>Douglas Tramontini Debom</w:t>
      </w:r>
      <w:r w:rsidRPr="00A343A8">
        <w:rPr>
          <w:sz w:val="22"/>
          <w:szCs w:val="22"/>
        </w:rPr>
        <w:t>,</w:t>
      </w:r>
      <w:r w:rsidR="00671660">
        <w:rPr>
          <w:sz w:val="22"/>
          <w:szCs w:val="22"/>
        </w:rPr>
        <w:t xml:space="preserve"> </w:t>
      </w:r>
      <w:r w:rsidR="00671660" w:rsidRPr="00A629A5">
        <w:rPr>
          <w:sz w:val="22"/>
          <w:szCs w:val="22"/>
        </w:rPr>
        <w:t>Joanir dos Santos Silva</w:t>
      </w:r>
      <w:r w:rsidR="00671660">
        <w:rPr>
          <w:sz w:val="22"/>
          <w:szCs w:val="22"/>
        </w:rPr>
        <w:t>,</w:t>
      </w:r>
      <w:r w:rsidRPr="00A343A8">
        <w:rPr>
          <w:sz w:val="22"/>
          <w:szCs w:val="22"/>
        </w:rPr>
        <w:t xml:space="preserve"> </w:t>
      </w:r>
      <w:r w:rsidR="005F2231" w:rsidRPr="00A343A8">
        <w:rPr>
          <w:sz w:val="22"/>
          <w:szCs w:val="22"/>
        </w:rPr>
        <w:t>João Carlos Silva Caldeira Filho</w:t>
      </w:r>
      <w:r w:rsidR="006F23D0">
        <w:rPr>
          <w:sz w:val="22"/>
          <w:szCs w:val="22"/>
        </w:rPr>
        <w:t xml:space="preserve"> e </w:t>
      </w:r>
      <w:r w:rsidR="00671660" w:rsidRPr="00A343A8">
        <w:rPr>
          <w:sz w:val="22"/>
          <w:szCs w:val="22"/>
        </w:rPr>
        <w:t>Jozi Francisco de Marins</w:t>
      </w:r>
      <w:r w:rsidR="00671660">
        <w:rPr>
          <w:sz w:val="22"/>
          <w:szCs w:val="22"/>
        </w:rPr>
        <w:t xml:space="preserve">, </w:t>
      </w:r>
      <w:r w:rsidRPr="00A343A8">
        <w:rPr>
          <w:sz w:val="22"/>
          <w:szCs w:val="22"/>
        </w:rPr>
        <w:t>estavam ausentes c</w:t>
      </w:r>
      <w:r w:rsidR="006F23D0">
        <w:rPr>
          <w:sz w:val="22"/>
          <w:szCs w:val="22"/>
        </w:rPr>
        <w:t xml:space="preserve">onforme comprovantes em anexo. </w:t>
      </w:r>
      <w:r w:rsidR="005F2231">
        <w:rPr>
          <w:sz w:val="22"/>
          <w:szCs w:val="22"/>
        </w:rPr>
        <w:t xml:space="preserve">O Excelentíssimo Senhor </w:t>
      </w:r>
      <w:r w:rsidRPr="00A343A8">
        <w:rPr>
          <w:sz w:val="22"/>
          <w:szCs w:val="22"/>
        </w:rPr>
        <w:t>Presidente</w:t>
      </w:r>
      <w:r w:rsidR="00CB255A">
        <w:rPr>
          <w:sz w:val="22"/>
          <w:szCs w:val="22"/>
        </w:rPr>
        <w:t xml:space="preserve"> </w:t>
      </w:r>
      <w:r w:rsidR="005F2231">
        <w:rPr>
          <w:sz w:val="22"/>
          <w:szCs w:val="22"/>
        </w:rPr>
        <w:t>Paulo Sérgio Vieira Cabral</w:t>
      </w:r>
      <w:r w:rsidRPr="00A343A8">
        <w:rPr>
          <w:sz w:val="22"/>
          <w:szCs w:val="22"/>
        </w:rPr>
        <w:t>, presidiu os trabalhos, cumprimentou os presentes, fez a leitura religiosa e colocou em votação a Ata 01</w:t>
      </w:r>
      <w:r w:rsidR="005F2231">
        <w:rPr>
          <w:sz w:val="22"/>
          <w:szCs w:val="22"/>
        </w:rPr>
        <w:t>2</w:t>
      </w:r>
      <w:r w:rsidRPr="00A343A8">
        <w:rPr>
          <w:sz w:val="22"/>
          <w:szCs w:val="22"/>
        </w:rPr>
        <w:t>/2024, aprovad</w:t>
      </w:r>
      <w:r w:rsidR="006F23D0">
        <w:rPr>
          <w:sz w:val="22"/>
          <w:szCs w:val="22"/>
        </w:rPr>
        <w:t xml:space="preserve">a por unanimidade dos presentes e solicitou </w:t>
      </w:r>
      <w:r w:rsidRPr="00A343A8">
        <w:rPr>
          <w:sz w:val="22"/>
          <w:szCs w:val="22"/>
        </w:rPr>
        <w:t xml:space="preserve"> ao </w:t>
      </w:r>
      <w:r w:rsidR="005F2231">
        <w:rPr>
          <w:sz w:val="22"/>
          <w:szCs w:val="22"/>
        </w:rPr>
        <w:t>segundo</w:t>
      </w:r>
      <w:r w:rsidRPr="00A343A8">
        <w:rPr>
          <w:sz w:val="22"/>
          <w:szCs w:val="22"/>
        </w:rPr>
        <w:t xml:space="preserve"> secretár</w:t>
      </w:r>
      <w:r w:rsidR="00CB255A">
        <w:rPr>
          <w:sz w:val="22"/>
          <w:szCs w:val="22"/>
        </w:rPr>
        <w:t xml:space="preserve">io Ver. </w:t>
      </w:r>
      <w:r w:rsidR="005F2231" w:rsidRPr="00A343A8">
        <w:rPr>
          <w:sz w:val="22"/>
          <w:szCs w:val="22"/>
        </w:rPr>
        <w:t>Rogério da Fonseca Sippel</w:t>
      </w:r>
      <w:r w:rsidR="00CB255A">
        <w:rPr>
          <w:sz w:val="22"/>
          <w:szCs w:val="22"/>
        </w:rPr>
        <w:t xml:space="preserve">, que </w:t>
      </w:r>
      <w:r w:rsidRPr="00A343A8">
        <w:rPr>
          <w:sz w:val="22"/>
          <w:szCs w:val="22"/>
        </w:rPr>
        <w:t>fizesse a leitura</w:t>
      </w:r>
      <w:r w:rsidR="006F23D0">
        <w:rPr>
          <w:sz w:val="22"/>
          <w:szCs w:val="22"/>
        </w:rPr>
        <w:t xml:space="preserve"> de comunicado recebido pelo tribunal de contas e também de ofício da Secretaria Municipal de Agricultura e Economia Sol</w:t>
      </w:r>
      <w:r w:rsidR="00DB09C2">
        <w:rPr>
          <w:sz w:val="22"/>
          <w:szCs w:val="22"/>
        </w:rPr>
        <w:t>idária.</w:t>
      </w:r>
      <w:r w:rsidR="006F23D0">
        <w:rPr>
          <w:sz w:val="22"/>
          <w:szCs w:val="22"/>
        </w:rPr>
        <w:t xml:space="preserve"> </w:t>
      </w:r>
      <w:r w:rsidR="00DB09C2" w:rsidRPr="00A343A8">
        <w:rPr>
          <w:sz w:val="22"/>
          <w:szCs w:val="22"/>
        </w:rPr>
        <w:t xml:space="preserve">Em </w:t>
      </w:r>
      <w:r w:rsidR="00A629A5">
        <w:rPr>
          <w:sz w:val="22"/>
          <w:szCs w:val="22"/>
        </w:rPr>
        <w:t>sequ</w:t>
      </w:r>
      <w:r w:rsidR="00A629A5" w:rsidRPr="00A343A8">
        <w:rPr>
          <w:sz w:val="22"/>
          <w:szCs w:val="22"/>
        </w:rPr>
        <w:t>ência</w:t>
      </w:r>
      <w:r w:rsidR="00DB09C2" w:rsidRPr="00A343A8">
        <w:rPr>
          <w:sz w:val="22"/>
          <w:szCs w:val="22"/>
        </w:rPr>
        <w:t xml:space="preserve"> foram apreciadas as proposições que foram votadas em bloco </w:t>
      </w:r>
      <w:r w:rsidR="00DB09C2">
        <w:rPr>
          <w:sz w:val="22"/>
          <w:szCs w:val="22"/>
        </w:rPr>
        <w:t xml:space="preserve">e </w:t>
      </w:r>
      <w:r w:rsidR="00DB09C2" w:rsidRPr="00A343A8">
        <w:rPr>
          <w:sz w:val="22"/>
          <w:szCs w:val="22"/>
        </w:rPr>
        <w:t>aprovadas</w:t>
      </w:r>
      <w:r w:rsidR="00DB09C2">
        <w:rPr>
          <w:sz w:val="22"/>
          <w:szCs w:val="22"/>
        </w:rPr>
        <w:t xml:space="preserve"> </w:t>
      </w:r>
      <w:r w:rsidR="00DB09C2" w:rsidRPr="00A343A8">
        <w:rPr>
          <w:sz w:val="22"/>
          <w:szCs w:val="22"/>
        </w:rPr>
        <w:t xml:space="preserve"> por unanimidade</w:t>
      </w:r>
      <w:r w:rsidR="00DB09C2">
        <w:rPr>
          <w:sz w:val="22"/>
          <w:szCs w:val="22"/>
        </w:rPr>
        <w:t xml:space="preserve"> dos presentes:</w:t>
      </w:r>
      <w:r w:rsidR="00DB09C2" w:rsidRPr="005F2231">
        <w:rPr>
          <w:b/>
          <w:sz w:val="22"/>
          <w:szCs w:val="22"/>
        </w:rPr>
        <w:t xml:space="preserve"> </w:t>
      </w:r>
      <w:r w:rsidR="005F2231" w:rsidRPr="005F2231">
        <w:rPr>
          <w:b/>
          <w:sz w:val="22"/>
          <w:szCs w:val="22"/>
        </w:rPr>
        <w:t>PROCESSO Nº 207/2024</w:t>
      </w:r>
      <w:r w:rsidR="005F2231">
        <w:rPr>
          <w:b/>
          <w:sz w:val="22"/>
          <w:szCs w:val="22"/>
        </w:rPr>
        <w:t xml:space="preserve"> </w:t>
      </w:r>
      <w:r w:rsidR="005F2231" w:rsidRPr="005F2231">
        <w:rPr>
          <w:b/>
          <w:sz w:val="22"/>
          <w:szCs w:val="22"/>
        </w:rPr>
        <w:t>PROPOSIÇÃO: Pedido de Providência nº 086/2024</w:t>
      </w:r>
      <w:r w:rsidR="005F2231">
        <w:rPr>
          <w:b/>
          <w:sz w:val="22"/>
          <w:szCs w:val="22"/>
        </w:rPr>
        <w:t xml:space="preserve"> </w:t>
      </w:r>
      <w:r w:rsidR="005F2231" w:rsidRPr="005F2231">
        <w:rPr>
          <w:b/>
          <w:sz w:val="22"/>
          <w:szCs w:val="22"/>
        </w:rPr>
        <w:t>AUTOR: Ver. José Francisco Silva da Silva</w:t>
      </w:r>
      <w:r w:rsidR="005F2231">
        <w:rPr>
          <w:b/>
          <w:sz w:val="22"/>
          <w:szCs w:val="22"/>
        </w:rPr>
        <w:t xml:space="preserve"> </w:t>
      </w:r>
      <w:r w:rsidR="005F2231" w:rsidRPr="005F2231">
        <w:rPr>
          <w:b/>
          <w:sz w:val="22"/>
          <w:szCs w:val="22"/>
        </w:rPr>
        <w:t>ASSUNTO:   </w:t>
      </w:r>
      <w:r w:rsidR="005F2231" w:rsidRPr="005F2231">
        <w:rPr>
          <w:sz w:val="22"/>
          <w:szCs w:val="22"/>
        </w:rPr>
        <w:t>"Que a municipalidade proceda com urgência à compra emergencial de pelo menos 5.000 (cinco mil) lâmpadas, para atendimento imediato a população e reposição de estoque."</w:t>
      </w:r>
      <w:r w:rsidR="001D7A0A">
        <w:rPr>
          <w:sz w:val="22"/>
          <w:szCs w:val="22"/>
        </w:rPr>
        <w:t>Subscrito pelos Vereadores Abrelino Freitas de Barros, Paula Ynajá Vieira Nunes e Rafael Divino Silva Oliveira.</w:t>
      </w:r>
      <w:r w:rsidR="005F2231">
        <w:rPr>
          <w:sz w:val="22"/>
          <w:szCs w:val="22"/>
        </w:rPr>
        <w:t xml:space="preserve"> </w:t>
      </w:r>
      <w:r w:rsidR="005F2231" w:rsidRPr="005F2231">
        <w:rPr>
          <w:b/>
          <w:sz w:val="22"/>
          <w:szCs w:val="22"/>
        </w:rPr>
        <w:t>PROCESSO Nº 211/2024</w:t>
      </w:r>
      <w:r w:rsidR="005F2231">
        <w:rPr>
          <w:b/>
          <w:sz w:val="22"/>
          <w:szCs w:val="22"/>
        </w:rPr>
        <w:t xml:space="preserve"> </w:t>
      </w:r>
      <w:r w:rsidR="005F2231" w:rsidRPr="005F2231">
        <w:rPr>
          <w:b/>
          <w:sz w:val="22"/>
          <w:szCs w:val="22"/>
        </w:rPr>
        <w:t>PROPOSIÇÃO: Pedido de Providência nº 087/2024</w:t>
      </w:r>
      <w:r w:rsidR="005F2231">
        <w:rPr>
          <w:b/>
          <w:sz w:val="22"/>
          <w:szCs w:val="22"/>
        </w:rPr>
        <w:t xml:space="preserve"> </w:t>
      </w:r>
      <w:r w:rsidR="005F2231" w:rsidRPr="005F2231">
        <w:rPr>
          <w:b/>
          <w:sz w:val="22"/>
          <w:szCs w:val="22"/>
        </w:rPr>
        <w:t>AUTOR: Representação Partidária do PT</w:t>
      </w:r>
      <w:r w:rsidR="005F2231">
        <w:rPr>
          <w:b/>
          <w:sz w:val="22"/>
          <w:szCs w:val="22"/>
        </w:rPr>
        <w:t xml:space="preserve"> </w:t>
      </w:r>
      <w:r w:rsidR="005F2231" w:rsidRPr="005F2231">
        <w:rPr>
          <w:b/>
          <w:sz w:val="22"/>
          <w:szCs w:val="22"/>
        </w:rPr>
        <w:t xml:space="preserve">ASSUNTO: </w:t>
      </w:r>
      <w:r w:rsidR="005F2231" w:rsidRPr="005F2231">
        <w:rPr>
          <w:sz w:val="22"/>
          <w:szCs w:val="22"/>
        </w:rPr>
        <w:t>“ Que o Executivo Municipal, através do órgão competente, que seja implementada parceria entre as secretarias municipais da Saúde e de Educação durante a campanha de vacinação para prevenção do HPV”</w:t>
      </w:r>
      <w:r w:rsidR="001D7A0A">
        <w:rPr>
          <w:sz w:val="22"/>
          <w:szCs w:val="22"/>
        </w:rPr>
        <w:t>. Subscrito pelo Vereador Abrelino Freitas de Barros.</w:t>
      </w:r>
      <w:r w:rsidR="006F23D0">
        <w:rPr>
          <w:sz w:val="22"/>
          <w:szCs w:val="22"/>
        </w:rPr>
        <w:t xml:space="preserve"> </w:t>
      </w:r>
      <w:r w:rsidR="005F2231" w:rsidRPr="005F2231">
        <w:rPr>
          <w:b/>
          <w:sz w:val="22"/>
          <w:szCs w:val="22"/>
        </w:rPr>
        <w:t>PROCESSO Nº 214/2024</w:t>
      </w:r>
      <w:r w:rsidR="006F23D0">
        <w:rPr>
          <w:b/>
          <w:sz w:val="22"/>
          <w:szCs w:val="22"/>
        </w:rPr>
        <w:t xml:space="preserve"> </w:t>
      </w:r>
      <w:r w:rsidR="005F2231" w:rsidRPr="005F2231">
        <w:rPr>
          <w:b/>
          <w:sz w:val="22"/>
          <w:szCs w:val="22"/>
        </w:rPr>
        <w:t>PROPOSIÇÃO: Pedido de Providência nº 088/2024</w:t>
      </w:r>
      <w:r w:rsidR="006F23D0">
        <w:rPr>
          <w:b/>
          <w:sz w:val="22"/>
          <w:szCs w:val="22"/>
        </w:rPr>
        <w:t xml:space="preserve"> </w:t>
      </w:r>
      <w:r w:rsidR="005F2231" w:rsidRPr="005F2231">
        <w:rPr>
          <w:b/>
          <w:sz w:val="22"/>
          <w:szCs w:val="22"/>
        </w:rPr>
        <w:t>AUTOR: Ver. Abrelino Freitas de Barros</w:t>
      </w:r>
      <w:r w:rsidR="006F23D0">
        <w:rPr>
          <w:b/>
          <w:sz w:val="22"/>
          <w:szCs w:val="22"/>
        </w:rPr>
        <w:t xml:space="preserve"> </w:t>
      </w:r>
      <w:r w:rsidR="005F2231" w:rsidRPr="005F2231">
        <w:rPr>
          <w:b/>
          <w:sz w:val="22"/>
          <w:szCs w:val="22"/>
        </w:rPr>
        <w:t xml:space="preserve">ASSUNTO:   </w:t>
      </w:r>
      <w:r w:rsidR="005F2231" w:rsidRPr="006F23D0">
        <w:rPr>
          <w:sz w:val="22"/>
          <w:szCs w:val="22"/>
        </w:rPr>
        <w:t>“Que sejam tomadas a seguintes providências, conforme segue abaixo: Reiteramos o pedido do processo nº 573 /2022 realizado no dia 14/10/2022: Que a Municipalidade através de suas Secretarias competentes, proceda a instalação de uma luminária tipo ¨Pétala ou similar¨, nas confluências da Av. Salgado Filho com a Rua Canoas, em</w:t>
      </w:r>
      <w:r w:rsidR="00DE3FA0">
        <w:rPr>
          <w:sz w:val="22"/>
          <w:szCs w:val="22"/>
        </w:rPr>
        <w:t xml:space="preserve"> frente a escola Cruz de Malta” </w:t>
      </w:r>
      <w:r w:rsidR="005F2231" w:rsidRPr="005F2231">
        <w:rPr>
          <w:b/>
          <w:sz w:val="22"/>
          <w:szCs w:val="22"/>
        </w:rPr>
        <w:t>PROCESSO Nº 194/2024</w:t>
      </w:r>
      <w:r w:rsidR="006F23D0">
        <w:rPr>
          <w:b/>
          <w:sz w:val="22"/>
          <w:szCs w:val="22"/>
        </w:rPr>
        <w:t xml:space="preserve"> </w:t>
      </w:r>
      <w:r w:rsidR="005F2231" w:rsidRPr="005F2231">
        <w:rPr>
          <w:b/>
          <w:sz w:val="22"/>
          <w:szCs w:val="22"/>
        </w:rPr>
        <w:t>PROPOSIÇÃO: Pedido de Providência nº 090/2024</w:t>
      </w:r>
      <w:r w:rsidR="006F23D0">
        <w:rPr>
          <w:b/>
          <w:sz w:val="22"/>
          <w:szCs w:val="22"/>
        </w:rPr>
        <w:t xml:space="preserve"> </w:t>
      </w:r>
      <w:r w:rsidR="005F2231" w:rsidRPr="005F2231">
        <w:rPr>
          <w:b/>
          <w:sz w:val="22"/>
          <w:szCs w:val="22"/>
        </w:rPr>
        <w:t>AUTOR: Ver. Wagner Boanova Vargas</w:t>
      </w:r>
      <w:r w:rsidR="006F23D0">
        <w:rPr>
          <w:b/>
          <w:sz w:val="22"/>
          <w:szCs w:val="22"/>
        </w:rPr>
        <w:t xml:space="preserve"> ASSUNTO:</w:t>
      </w:r>
      <w:r w:rsidR="005F2231" w:rsidRPr="005F2231">
        <w:rPr>
          <w:b/>
          <w:sz w:val="22"/>
          <w:szCs w:val="22"/>
        </w:rPr>
        <w:t xml:space="preserve"> </w:t>
      </w:r>
      <w:r w:rsidR="005F2231" w:rsidRPr="006F23D0">
        <w:rPr>
          <w:sz w:val="22"/>
          <w:szCs w:val="22"/>
        </w:rPr>
        <w:t>“Que o Executivo Municipal através da Secretaria competente providencie a limpeza em toda dimensão e revitalização da praça,assim como a manutenção e concerto dos aparelhos de academia ao ar livre do bairro São Miguel.</w:t>
      </w:r>
      <w:r w:rsidR="001D7A0A">
        <w:rPr>
          <w:sz w:val="22"/>
          <w:szCs w:val="22"/>
        </w:rPr>
        <w:t xml:space="preserve"> Subscrito pelo Ver. Abrelino Freitas de Barros.</w:t>
      </w:r>
      <w:r w:rsidR="006F23D0">
        <w:rPr>
          <w:sz w:val="22"/>
          <w:szCs w:val="22"/>
        </w:rPr>
        <w:t xml:space="preserve"> </w:t>
      </w:r>
      <w:r w:rsidR="005F2231" w:rsidRPr="005F2231">
        <w:rPr>
          <w:b/>
          <w:sz w:val="22"/>
          <w:szCs w:val="22"/>
        </w:rPr>
        <w:t>PROCESSO Nº 213/2024</w:t>
      </w:r>
      <w:r w:rsidR="006F23D0">
        <w:rPr>
          <w:b/>
          <w:sz w:val="22"/>
          <w:szCs w:val="22"/>
        </w:rPr>
        <w:t xml:space="preserve"> </w:t>
      </w:r>
      <w:r w:rsidR="005F2231" w:rsidRPr="005F2231">
        <w:rPr>
          <w:b/>
          <w:sz w:val="22"/>
          <w:szCs w:val="22"/>
        </w:rPr>
        <w:t>PROPOSIÇÃO: Pedido de Providência nº 091/2024</w:t>
      </w:r>
      <w:r w:rsidR="006F23D0">
        <w:rPr>
          <w:b/>
          <w:sz w:val="22"/>
          <w:szCs w:val="22"/>
        </w:rPr>
        <w:t xml:space="preserve"> </w:t>
      </w:r>
      <w:r w:rsidR="005F2231" w:rsidRPr="005F2231">
        <w:rPr>
          <w:b/>
          <w:sz w:val="22"/>
          <w:szCs w:val="22"/>
        </w:rPr>
        <w:t>AUTOR: Wagner Boanova Vargas</w:t>
      </w:r>
      <w:r w:rsidR="006F23D0">
        <w:rPr>
          <w:b/>
          <w:sz w:val="22"/>
          <w:szCs w:val="22"/>
        </w:rPr>
        <w:t xml:space="preserve"> </w:t>
      </w:r>
      <w:r w:rsidR="005F2231" w:rsidRPr="005F2231">
        <w:rPr>
          <w:b/>
          <w:sz w:val="22"/>
          <w:szCs w:val="22"/>
        </w:rPr>
        <w:t>ASSUNTO:   </w:t>
      </w:r>
      <w:r w:rsidR="005F2231" w:rsidRPr="006F23D0">
        <w:rPr>
          <w:sz w:val="22"/>
          <w:szCs w:val="22"/>
        </w:rPr>
        <w:t>“Que o Executivo Municipal através da Secretaria Competente crie um Conselho Municipal do povo de Terreiro de Charqueadas”</w:t>
      </w:r>
      <w:r w:rsidR="006F23D0">
        <w:rPr>
          <w:b/>
          <w:sz w:val="22"/>
          <w:szCs w:val="22"/>
        </w:rPr>
        <w:t xml:space="preserve"> </w:t>
      </w:r>
      <w:r w:rsidR="005F2231" w:rsidRPr="005F2231">
        <w:rPr>
          <w:b/>
          <w:sz w:val="22"/>
          <w:szCs w:val="22"/>
        </w:rPr>
        <w:t>PROCESSO Nº 212/2024</w:t>
      </w:r>
      <w:r w:rsidR="006F23D0">
        <w:rPr>
          <w:b/>
          <w:sz w:val="22"/>
          <w:szCs w:val="22"/>
        </w:rPr>
        <w:t xml:space="preserve"> </w:t>
      </w:r>
      <w:r w:rsidR="005F2231" w:rsidRPr="005F2231">
        <w:rPr>
          <w:b/>
          <w:sz w:val="22"/>
          <w:szCs w:val="22"/>
        </w:rPr>
        <w:t>PROPOSIÇÃO: Requerimento nº 007/2024</w:t>
      </w:r>
      <w:r w:rsidR="006F23D0">
        <w:rPr>
          <w:b/>
          <w:sz w:val="22"/>
          <w:szCs w:val="22"/>
        </w:rPr>
        <w:t xml:space="preserve"> </w:t>
      </w:r>
      <w:r w:rsidR="005F2231" w:rsidRPr="005F2231">
        <w:rPr>
          <w:b/>
          <w:sz w:val="22"/>
          <w:szCs w:val="22"/>
        </w:rPr>
        <w:t>AUTOR: Bancada do PSD</w:t>
      </w:r>
      <w:r w:rsidR="006F23D0">
        <w:rPr>
          <w:b/>
          <w:sz w:val="22"/>
          <w:szCs w:val="22"/>
        </w:rPr>
        <w:t xml:space="preserve"> </w:t>
      </w:r>
      <w:r w:rsidR="005F2231" w:rsidRPr="005F2231">
        <w:rPr>
          <w:b/>
          <w:sz w:val="22"/>
          <w:szCs w:val="22"/>
        </w:rPr>
        <w:t>ASSUNTO</w:t>
      </w:r>
      <w:r w:rsidR="005F2231" w:rsidRPr="006F23D0">
        <w:rPr>
          <w:sz w:val="22"/>
          <w:szCs w:val="22"/>
        </w:rPr>
        <w:t>:   "Que esta Casa Legislativa forme uma comissão especial para confirmar a lisura do processo seletivo de escolha dos monitores, confirmando aos demais candidatos e a sociedade, que a escolha foi justa e transparente"</w:t>
      </w:r>
      <w:r w:rsidR="006F23D0">
        <w:rPr>
          <w:b/>
          <w:sz w:val="22"/>
          <w:szCs w:val="22"/>
        </w:rPr>
        <w:t xml:space="preserve"> </w:t>
      </w:r>
      <w:r w:rsidR="005F2231" w:rsidRPr="005F2231">
        <w:rPr>
          <w:b/>
          <w:sz w:val="22"/>
          <w:szCs w:val="22"/>
        </w:rPr>
        <w:t>PROCESSO Nº 209/2024</w:t>
      </w:r>
      <w:r w:rsidR="006F23D0">
        <w:rPr>
          <w:b/>
          <w:sz w:val="22"/>
          <w:szCs w:val="22"/>
        </w:rPr>
        <w:t xml:space="preserve"> </w:t>
      </w:r>
      <w:r w:rsidR="005F2231" w:rsidRPr="005F2231">
        <w:rPr>
          <w:b/>
          <w:sz w:val="22"/>
          <w:szCs w:val="22"/>
        </w:rPr>
        <w:t>PROPOSIÇÃO: Pedido de Informação nº 021/2024</w:t>
      </w:r>
      <w:r w:rsidR="006F23D0">
        <w:rPr>
          <w:b/>
          <w:sz w:val="22"/>
          <w:szCs w:val="22"/>
        </w:rPr>
        <w:t xml:space="preserve"> </w:t>
      </w:r>
      <w:r w:rsidR="005F2231" w:rsidRPr="005F2231">
        <w:rPr>
          <w:b/>
          <w:sz w:val="22"/>
          <w:szCs w:val="22"/>
        </w:rPr>
        <w:t>AUTORA: Verª. Paula Ynaja Vieira Nunes</w:t>
      </w:r>
      <w:r w:rsidR="006F23D0">
        <w:rPr>
          <w:b/>
          <w:sz w:val="22"/>
          <w:szCs w:val="22"/>
        </w:rPr>
        <w:t xml:space="preserve"> </w:t>
      </w:r>
      <w:r w:rsidR="005F2231" w:rsidRPr="005F2231">
        <w:rPr>
          <w:b/>
          <w:sz w:val="22"/>
          <w:szCs w:val="22"/>
        </w:rPr>
        <w:t>ASSUNTO: </w:t>
      </w:r>
      <w:r w:rsidR="005F2231" w:rsidRPr="006F23D0">
        <w:rPr>
          <w:sz w:val="22"/>
          <w:szCs w:val="22"/>
        </w:rPr>
        <w:t>“Que  o Executivo Municipal, através do órgão competente, informe sobre a execução da Agenda Cultural, nos termos da Lei Municipal nº 1896/2006 e o cumprimento da Lei Municipal nº 1916/2006 que rege o Fundo Municipal de Incentivo à Produção Artística e Cultural de Charqueadas”</w:t>
      </w:r>
      <w:r w:rsidR="00AB47F4">
        <w:rPr>
          <w:sz w:val="22"/>
          <w:szCs w:val="22"/>
        </w:rPr>
        <w:t xml:space="preserve"> Subscrito pelo Ver. Abrelino Freitas de Barros.</w:t>
      </w:r>
      <w:r w:rsidR="006F23D0">
        <w:rPr>
          <w:b/>
          <w:sz w:val="22"/>
          <w:szCs w:val="22"/>
        </w:rPr>
        <w:t xml:space="preserve"> </w:t>
      </w:r>
      <w:r w:rsidR="005F2231" w:rsidRPr="005F2231">
        <w:rPr>
          <w:b/>
          <w:sz w:val="22"/>
          <w:szCs w:val="22"/>
        </w:rPr>
        <w:t>PROCESSO Nº 208/2024</w:t>
      </w:r>
      <w:r w:rsidR="006F23D0">
        <w:rPr>
          <w:b/>
          <w:sz w:val="22"/>
          <w:szCs w:val="22"/>
        </w:rPr>
        <w:t xml:space="preserve"> </w:t>
      </w:r>
      <w:r w:rsidR="005F2231" w:rsidRPr="005F2231">
        <w:rPr>
          <w:b/>
          <w:sz w:val="22"/>
          <w:szCs w:val="22"/>
        </w:rPr>
        <w:t>PROPOSIÇÃO: Pedido de Informação nº 022/2024</w:t>
      </w:r>
      <w:r w:rsidR="006F23D0">
        <w:rPr>
          <w:b/>
          <w:sz w:val="22"/>
          <w:szCs w:val="22"/>
        </w:rPr>
        <w:t xml:space="preserve"> </w:t>
      </w:r>
      <w:r w:rsidR="005F2231" w:rsidRPr="005F2231">
        <w:rPr>
          <w:b/>
          <w:sz w:val="22"/>
          <w:szCs w:val="22"/>
        </w:rPr>
        <w:t>AUTOR: José Francisco Silva da Silva</w:t>
      </w:r>
      <w:r w:rsidR="006F23D0">
        <w:rPr>
          <w:b/>
          <w:sz w:val="22"/>
          <w:szCs w:val="22"/>
        </w:rPr>
        <w:t xml:space="preserve"> </w:t>
      </w:r>
      <w:r w:rsidR="005F2231" w:rsidRPr="005F2231">
        <w:rPr>
          <w:b/>
          <w:sz w:val="22"/>
          <w:szCs w:val="22"/>
        </w:rPr>
        <w:t>ASSUNTO</w:t>
      </w:r>
      <w:r w:rsidR="005F2231" w:rsidRPr="006F23D0">
        <w:rPr>
          <w:sz w:val="22"/>
          <w:szCs w:val="22"/>
        </w:rPr>
        <w:t xml:space="preserve">:   "Que a municipalidade através da secretaria da saúde, informe no prazo previsto na Lei Orgânica e Constituição Federal quais as especialidades disponibilizadas pelo município na área da saúde local, qual o critério para ter acesso, bem como, nos seja enviado relatório dos atendimentos nos últimos três meses de forma discriminada, nome do </w:t>
      </w:r>
      <w:r w:rsidR="005F2231" w:rsidRPr="006F23D0">
        <w:rPr>
          <w:sz w:val="22"/>
          <w:szCs w:val="22"/>
        </w:rPr>
        <w:lastRenderedPageBreak/>
        <w:t>paciente, data do atendimento e endereço do mesmo, que deverá constar no prontuário médico do paciente."</w:t>
      </w:r>
      <w:r w:rsidR="006F23D0">
        <w:rPr>
          <w:sz w:val="22"/>
          <w:szCs w:val="22"/>
        </w:rPr>
        <w:t xml:space="preserve"> </w:t>
      </w:r>
      <w:r w:rsidR="005F2231" w:rsidRPr="005F2231">
        <w:rPr>
          <w:b/>
          <w:sz w:val="22"/>
          <w:szCs w:val="22"/>
        </w:rPr>
        <w:t>PROCESSO Nº 206/2024</w:t>
      </w:r>
      <w:r w:rsidR="006F23D0">
        <w:rPr>
          <w:b/>
          <w:sz w:val="22"/>
          <w:szCs w:val="22"/>
        </w:rPr>
        <w:t xml:space="preserve"> </w:t>
      </w:r>
      <w:r w:rsidR="005F2231" w:rsidRPr="005F2231">
        <w:rPr>
          <w:b/>
          <w:sz w:val="22"/>
          <w:szCs w:val="22"/>
        </w:rPr>
        <w:t>PROPOSIÇÃO: Moção de Congratulação nº 007/2024</w:t>
      </w:r>
      <w:r w:rsidR="006F23D0">
        <w:rPr>
          <w:b/>
          <w:sz w:val="22"/>
          <w:szCs w:val="22"/>
        </w:rPr>
        <w:t xml:space="preserve"> </w:t>
      </w:r>
      <w:r w:rsidR="005F2231" w:rsidRPr="005F2231">
        <w:rPr>
          <w:b/>
          <w:sz w:val="22"/>
          <w:szCs w:val="22"/>
        </w:rPr>
        <w:t>AUTOR: Ver. Joanir dos Santos Silva</w:t>
      </w:r>
      <w:r w:rsidR="006F23D0">
        <w:rPr>
          <w:b/>
          <w:sz w:val="22"/>
          <w:szCs w:val="22"/>
        </w:rPr>
        <w:t xml:space="preserve"> </w:t>
      </w:r>
      <w:r w:rsidR="005F2231" w:rsidRPr="005F2231">
        <w:rPr>
          <w:b/>
          <w:sz w:val="22"/>
          <w:szCs w:val="22"/>
        </w:rPr>
        <w:t>ASSUNTO</w:t>
      </w:r>
      <w:r w:rsidR="005F2231" w:rsidRPr="006F23D0">
        <w:rPr>
          <w:sz w:val="22"/>
          <w:szCs w:val="22"/>
        </w:rPr>
        <w:t>:   “Moção de Congratulação para o atleta de Charqueadas Eduardo Silveira, o Silveirinha da Sogipa, foi campeão de destaque no Strangers voleibol. A competição aconteceu no último domingo, 14 de abril de 2024.”</w:t>
      </w:r>
      <w:r w:rsidR="006F23D0">
        <w:rPr>
          <w:sz w:val="22"/>
          <w:szCs w:val="22"/>
        </w:rPr>
        <w:t xml:space="preserve"> </w:t>
      </w:r>
      <w:r w:rsidR="005F2231" w:rsidRPr="005F2231">
        <w:rPr>
          <w:b/>
          <w:sz w:val="22"/>
          <w:szCs w:val="22"/>
        </w:rPr>
        <w:t>PROCESSO Nº 161/2024</w:t>
      </w:r>
      <w:r w:rsidR="006F23D0">
        <w:rPr>
          <w:b/>
          <w:sz w:val="22"/>
          <w:szCs w:val="22"/>
        </w:rPr>
        <w:t xml:space="preserve"> </w:t>
      </w:r>
      <w:r w:rsidR="005F2231" w:rsidRPr="005F2231">
        <w:rPr>
          <w:b/>
          <w:sz w:val="22"/>
          <w:szCs w:val="22"/>
        </w:rPr>
        <w:t>PROPOSIÇÃO:  Moção de Aplauso nº 009/2024</w:t>
      </w:r>
      <w:r w:rsidR="006F23D0">
        <w:rPr>
          <w:b/>
          <w:sz w:val="22"/>
          <w:szCs w:val="22"/>
        </w:rPr>
        <w:t xml:space="preserve"> </w:t>
      </w:r>
      <w:r w:rsidR="005F2231" w:rsidRPr="005F2231">
        <w:rPr>
          <w:b/>
          <w:sz w:val="22"/>
          <w:szCs w:val="22"/>
        </w:rPr>
        <w:t>AUTORA: Ver. Giovane Rogério da Silva</w:t>
      </w:r>
      <w:r w:rsidR="006F23D0">
        <w:rPr>
          <w:b/>
          <w:sz w:val="22"/>
          <w:szCs w:val="22"/>
        </w:rPr>
        <w:t xml:space="preserve"> </w:t>
      </w:r>
      <w:r w:rsidR="005F2231" w:rsidRPr="005F2231">
        <w:rPr>
          <w:b/>
          <w:sz w:val="22"/>
          <w:szCs w:val="22"/>
        </w:rPr>
        <w:t xml:space="preserve">ASSUNTO: </w:t>
      </w:r>
      <w:r w:rsidR="005F2231" w:rsidRPr="006F23D0">
        <w:rPr>
          <w:sz w:val="22"/>
          <w:szCs w:val="22"/>
        </w:rPr>
        <w:t>"Moção de Aplauso a 1ª Dama do Município Janice Nunes Aleixo, idealizadora do Centro Municipal de Atendimento Educacional Especializado Colméia, e a coordenadora deste mesmo centro Thaís Lopes que completa no mês de abril, 1 ano</w:t>
      </w:r>
      <w:r w:rsidR="006F23D0">
        <w:rPr>
          <w:sz w:val="22"/>
          <w:szCs w:val="22"/>
        </w:rPr>
        <w:t xml:space="preserve"> de funcionamento no município”</w:t>
      </w:r>
      <w:r w:rsidR="00AB47F4">
        <w:rPr>
          <w:sz w:val="22"/>
          <w:szCs w:val="22"/>
        </w:rPr>
        <w:t xml:space="preserve"> Subscrito pela Verª PaulaYnajá Vieira Nunes.</w:t>
      </w:r>
      <w:r w:rsidR="006F23D0">
        <w:rPr>
          <w:sz w:val="22"/>
          <w:szCs w:val="22"/>
        </w:rPr>
        <w:t xml:space="preserve"> </w:t>
      </w:r>
      <w:r w:rsidR="005F2231" w:rsidRPr="005F2231">
        <w:rPr>
          <w:b/>
          <w:sz w:val="22"/>
          <w:szCs w:val="22"/>
        </w:rPr>
        <w:t>PROCESSO Nº 176/2024</w:t>
      </w:r>
      <w:r w:rsidR="006F23D0">
        <w:rPr>
          <w:b/>
          <w:sz w:val="22"/>
          <w:szCs w:val="22"/>
        </w:rPr>
        <w:t xml:space="preserve"> </w:t>
      </w:r>
      <w:r w:rsidR="005F2231" w:rsidRPr="005F2231">
        <w:rPr>
          <w:b/>
          <w:sz w:val="22"/>
          <w:szCs w:val="22"/>
        </w:rPr>
        <w:t>PROPOSIÇÃO:  Moção de Aplauso nº 011/2024</w:t>
      </w:r>
      <w:r w:rsidR="006F23D0">
        <w:rPr>
          <w:b/>
          <w:sz w:val="22"/>
          <w:szCs w:val="22"/>
        </w:rPr>
        <w:t xml:space="preserve"> </w:t>
      </w:r>
      <w:r w:rsidR="005F2231" w:rsidRPr="005F2231">
        <w:rPr>
          <w:b/>
          <w:sz w:val="22"/>
          <w:szCs w:val="22"/>
        </w:rPr>
        <w:t>AUTORA: Ver. Rafael Divino Silva Oliveira</w:t>
      </w:r>
      <w:r w:rsidR="006F23D0">
        <w:rPr>
          <w:b/>
          <w:sz w:val="22"/>
          <w:szCs w:val="22"/>
        </w:rPr>
        <w:t xml:space="preserve"> </w:t>
      </w:r>
      <w:r w:rsidR="005F2231" w:rsidRPr="005F2231">
        <w:rPr>
          <w:b/>
          <w:sz w:val="22"/>
          <w:szCs w:val="22"/>
        </w:rPr>
        <w:t>ASSUNTO</w:t>
      </w:r>
      <w:r w:rsidR="005F2231" w:rsidRPr="006F23D0">
        <w:rPr>
          <w:sz w:val="22"/>
          <w:szCs w:val="22"/>
        </w:rPr>
        <w:t>: "Moção de Aplauso aos ginetes Matheus Luis da Silva Rocha, mais conhecido como Tiguininha e o laçador Luis Francisco Silva Arisa, mais conhecido como Chico Arisa, por conta da brilhante atuação que tiveram na 34ª Festa do Estado FECAPS, onde Matheus ficou em 3º lugar na gineteada, representando lindamente nosso Município, e Chico ficou em 3º lugar na modalidade LAÇO GURI, também representando Charqueadas</w:t>
      </w:r>
      <w:r w:rsidR="006F23D0">
        <w:rPr>
          <w:sz w:val="22"/>
          <w:szCs w:val="22"/>
        </w:rPr>
        <w:t xml:space="preserve">” </w:t>
      </w:r>
      <w:r w:rsidR="005F2231" w:rsidRPr="005F2231">
        <w:rPr>
          <w:b/>
          <w:sz w:val="22"/>
          <w:szCs w:val="22"/>
        </w:rPr>
        <w:t>PROCESSO Nº 202/2024</w:t>
      </w:r>
      <w:r w:rsidR="006F23D0">
        <w:rPr>
          <w:b/>
          <w:sz w:val="22"/>
          <w:szCs w:val="22"/>
        </w:rPr>
        <w:t xml:space="preserve"> </w:t>
      </w:r>
      <w:r w:rsidR="005F2231" w:rsidRPr="005F2231">
        <w:rPr>
          <w:b/>
          <w:sz w:val="22"/>
          <w:szCs w:val="22"/>
        </w:rPr>
        <w:t>PROPOSIÇÃO: Moção de Aplauso nº 016/2024</w:t>
      </w:r>
      <w:r w:rsidR="006F23D0">
        <w:rPr>
          <w:b/>
          <w:sz w:val="22"/>
          <w:szCs w:val="22"/>
        </w:rPr>
        <w:t xml:space="preserve"> </w:t>
      </w:r>
      <w:r w:rsidR="005F2231" w:rsidRPr="005F2231">
        <w:rPr>
          <w:b/>
          <w:sz w:val="22"/>
          <w:szCs w:val="22"/>
        </w:rPr>
        <w:t>AUTOR: Ver. Giovane Rogério da Silva</w:t>
      </w:r>
      <w:r w:rsidR="006F23D0">
        <w:rPr>
          <w:b/>
          <w:sz w:val="22"/>
          <w:szCs w:val="22"/>
        </w:rPr>
        <w:t xml:space="preserve"> </w:t>
      </w:r>
      <w:r w:rsidR="005F2231" w:rsidRPr="005F2231">
        <w:rPr>
          <w:b/>
          <w:sz w:val="22"/>
          <w:szCs w:val="22"/>
        </w:rPr>
        <w:t>ASSUNTO:   </w:t>
      </w:r>
      <w:r w:rsidR="005F2231" w:rsidRPr="006F23D0">
        <w:rPr>
          <w:sz w:val="22"/>
          <w:szCs w:val="22"/>
        </w:rPr>
        <w:t>"Moção de Aplauso para a Escola Municipal de Ensino Fundamental Otávio Reis, a Escola Otávio Reis foi fundada no dia 18 de Maio de 1964, completando este ano, 60 anos de serviços prestados ao nosso Município</w:t>
      </w:r>
      <w:r w:rsidR="006F23D0">
        <w:rPr>
          <w:sz w:val="22"/>
          <w:szCs w:val="22"/>
        </w:rPr>
        <w:t xml:space="preserve">” </w:t>
      </w:r>
      <w:r w:rsidR="005F2231" w:rsidRPr="005F2231">
        <w:rPr>
          <w:b/>
          <w:sz w:val="22"/>
          <w:szCs w:val="22"/>
        </w:rPr>
        <w:t>PROCESSO Nº 210/2024</w:t>
      </w:r>
      <w:r w:rsidR="006F23D0">
        <w:rPr>
          <w:b/>
          <w:sz w:val="22"/>
          <w:szCs w:val="22"/>
        </w:rPr>
        <w:t xml:space="preserve"> </w:t>
      </w:r>
      <w:r w:rsidR="005F2231" w:rsidRPr="005F2231">
        <w:rPr>
          <w:b/>
          <w:sz w:val="22"/>
          <w:szCs w:val="22"/>
        </w:rPr>
        <w:t>PROPOSIÇÃO: Moção de Aplauso nº 017/2024</w:t>
      </w:r>
      <w:r w:rsidR="006F23D0">
        <w:rPr>
          <w:b/>
          <w:sz w:val="22"/>
          <w:szCs w:val="22"/>
        </w:rPr>
        <w:t xml:space="preserve"> </w:t>
      </w:r>
      <w:r w:rsidR="005F2231" w:rsidRPr="005F2231">
        <w:rPr>
          <w:b/>
          <w:sz w:val="22"/>
          <w:szCs w:val="22"/>
        </w:rPr>
        <w:t>AUTORA: Verª. Paula Ynajá Vieira Nunes</w:t>
      </w:r>
      <w:r w:rsidR="006F23D0">
        <w:rPr>
          <w:b/>
          <w:sz w:val="22"/>
          <w:szCs w:val="22"/>
        </w:rPr>
        <w:t xml:space="preserve"> </w:t>
      </w:r>
      <w:r w:rsidR="005F2231" w:rsidRPr="005F2231">
        <w:rPr>
          <w:b/>
          <w:sz w:val="22"/>
          <w:szCs w:val="22"/>
        </w:rPr>
        <w:t>ASSUNTO:   </w:t>
      </w:r>
      <w:r w:rsidR="005F2231" w:rsidRPr="006F23D0">
        <w:rPr>
          <w:sz w:val="22"/>
          <w:szCs w:val="22"/>
        </w:rPr>
        <w:t>“Moção de Aplauso ao SAMU Charqueadas pelos 28 anos de serviços prestados à comunidade, a ser comemorado no dia 28 de abril”</w:t>
      </w:r>
      <w:r w:rsidR="00DB09C2">
        <w:rPr>
          <w:sz w:val="22"/>
          <w:szCs w:val="22"/>
        </w:rPr>
        <w:t xml:space="preserve"> </w:t>
      </w:r>
      <w:r w:rsidR="00AB47F4">
        <w:rPr>
          <w:sz w:val="22"/>
          <w:szCs w:val="22"/>
        </w:rPr>
        <w:t xml:space="preserve">Subscrito pelo Ver. Abrelino Freitas de Barros. </w:t>
      </w:r>
      <w:r w:rsidR="00DB09C2">
        <w:rPr>
          <w:sz w:val="22"/>
          <w:szCs w:val="22"/>
        </w:rPr>
        <w:t>O presidente autorizou adição de 2 proposições orais</w:t>
      </w:r>
      <w:r w:rsidR="001E65E1">
        <w:rPr>
          <w:sz w:val="22"/>
          <w:szCs w:val="22"/>
        </w:rPr>
        <w:t xml:space="preserve"> e foram aprovadas por unanimidade dos presentes: </w:t>
      </w:r>
      <w:r w:rsidR="001E65E1" w:rsidRPr="001E65E1">
        <w:rPr>
          <w:b/>
          <w:sz w:val="22"/>
          <w:szCs w:val="22"/>
        </w:rPr>
        <w:t>PROCESSO Nº 219/2024</w:t>
      </w:r>
      <w:r w:rsidR="001E65E1">
        <w:rPr>
          <w:b/>
          <w:sz w:val="22"/>
          <w:szCs w:val="22"/>
        </w:rPr>
        <w:t xml:space="preserve"> </w:t>
      </w:r>
      <w:r w:rsidR="001E65E1" w:rsidRPr="001E65E1">
        <w:rPr>
          <w:b/>
          <w:sz w:val="22"/>
          <w:szCs w:val="22"/>
        </w:rPr>
        <w:t>PROPOSIÇÃO: Moção de Aplauso nº 018/2024</w:t>
      </w:r>
      <w:r w:rsidR="001E65E1">
        <w:rPr>
          <w:b/>
          <w:sz w:val="22"/>
          <w:szCs w:val="22"/>
        </w:rPr>
        <w:t xml:space="preserve"> </w:t>
      </w:r>
      <w:r w:rsidR="001E65E1" w:rsidRPr="001E65E1">
        <w:rPr>
          <w:b/>
          <w:sz w:val="22"/>
          <w:szCs w:val="22"/>
        </w:rPr>
        <w:t>AUTORES: Vereadores, Abrelino Freitas de Barros, Adriano Alves, Giovane Rogério da Silva, José Francisco Silva da Silva, Paula Ynajá Vieira Nunes, Paulo Sérgio Vieira Cabral, Rafael Divino Silva Oliveira, Rogério da Fonseca Sippel e Wagner Boanova</w:t>
      </w:r>
      <w:r w:rsidR="001E65E1">
        <w:rPr>
          <w:b/>
          <w:sz w:val="22"/>
          <w:szCs w:val="22"/>
        </w:rPr>
        <w:t xml:space="preserve"> </w:t>
      </w:r>
      <w:r w:rsidR="001E65E1" w:rsidRPr="001E65E1">
        <w:rPr>
          <w:b/>
          <w:sz w:val="22"/>
          <w:szCs w:val="22"/>
        </w:rPr>
        <w:t xml:space="preserve">ASSUNTO: </w:t>
      </w:r>
      <w:r w:rsidR="001E65E1" w:rsidRPr="001E65E1">
        <w:rPr>
          <w:sz w:val="22"/>
          <w:szCs w:val="22"/>
        </w:rPr>
        <w:t>"Moção de Aplauso ao Grupo de Escoteiros Jacuí pela passagem do Dia do Escoteiro, celebrado em 23 de abril.”</w:t>
      </w:r>
      <w:r w:rsidR="001E65E1">
        <w:rPr>
          <w:sz w:val="22"/>
          <w:szCs w:val="22"/>
        </w:rPr>
        <w:t xml:space="preserve"> </w:t>
      </w:r>
      <w:r w:rsidR="001E65E1" w:rsidRPr="001E65E1">
        <w:rPr>
          <w:b/>
          <w:sz w:val="22"/>
          <w:szCs w:val="22"/>
        </w:rPr>
        <w:t>PROCESSO Nº 220/2024</w:t>
      </w:r>
      <w:r w:rsidR="001E65E1">
        <w:rPr>
          <w:b/>
          <w:sz w:val="22"/>
          <w:szCs w:val="22"/>
        </w:rPr>
        <w:t xml:space="preserve"> </w:t>
      </w:r>
      <w:r w:rsidR="001E65E1" w:rsidRPr="001E65E1">
        <w:rPr>
          <w:b/>
          <w:sz w:val="22"/>
          <w:szCs w:val="22"/>
        </w:rPr>
        <w:t>PROPOSIÇÃO: Moção de Aplauso nº 019/2024</w:t>
      </w:r>
      <w:r w:rsidR="001E65E1">
        <w:rPr>
          <w:b/>
          <w:sz w:val="22"/>
          <w:szCs w:val="22"/>
        </w:rPr>
        <w:t xml:space="preserve"> </w:t>
      </w:r>
      <w:r w:rsidR="001E65E1" w:rsidRPr="001E65E1">
        <w:rPr>
          <w:b/>
          <w:sz w:val="22"/>
          <w:szCs w:val="22"/>
        </w:rPr>
        <w:t>AUTORES: Vereadores, Abrelino Freitas de Barros, Adriano Alves, Giovane Rogério da Silva, José Francisco Silva da Silva, Paula Ynajá Vieira Nunes, Paulo Sérgio Vieira Cabral, Rafael Divino Silva Oliveira, Rogério da Fonseca Sippel e Wagner Boanova.</w:t>
      </w:r>
      <w:r w:rsidR="001E65E1">
        <w:rPr>
          <w:b/>
          <w:sz w:val="22"/>
          <w:szCs w:val="22"/>
        </w:rPr>
        <w:t xml:space="preserve"> </w:t>
      </w:r>
      <w:r w:rsidR="001E65E1" w:rsidRPr="001E65E1">
        <w:rPr>
          <w:b/>
          <w:sz w:val="22"/>
          <w:szCs w:val="22"/>
        </w:rPr>
        <w:t>ASSUNTO:  </w:t>
      </w:r>
      <w:r w:rsidR="001E65E1" w:rsidRPr="001E65E1">
        <w:rPr>
          <w:sz w:val="22"/>
          <w:szCs w:val="22"/>
        </w:rPr>
        <w:t>"Moção de Aplauso aos integrantes do grupo Carborunners, Nilo Goularte Marques e Vladimir Oliveira, homenageados pela Federação Internacional de Educação Física e Esportivas (FIEPS) Delegacia de Porto Alegre com o prêmio internacional “Atleta Amador Destaque 2024”</w:t>
      </w:r>
      <w:r w:rsidR="001E65E1">
        <w:rPr>
          <w:sz w:val="22"/>
          <w:szCs w:val="22"/>
        </w:rPr>
        <w:t xml:space="preserve"> </w:t>
      </w:r>
      <w:r w:rsidRPr="00A343A8">
        <w:rPr>
          <w:sz w:val="22"/>
          <w:szCs w:val="22"/>
        </w:rPr>
        <w:t>Nada mais havendo a constar, o Senhor Presidente declarou encerrados os trabalhos, determinou que fosse lavrada a presente ata depois distribuída em avulso e aprovada. Depois de aprovada, será assinada</w:t>
      </w:r>
      <w:r w:rsidRPr="00A343A8">
        <w:rPr>
          <w:bCs/>
          <w:sz w:val="22"/>
          <w:szCs w:val="22"/>
        </w:rPr>
        <w:t xml:space="preserve"> pelo Presidente e Secretário.</w:t>
      </w:r>
      <w:r w:rsidR="001E65E1">
        <w:rPr>
          <w:bCs/>
          <w:sz w:val="22"/>
          <w:szCs w:val="22"/>
        </w:rPr>
        <w:t>xxxxx</w:t>
      </w:r>
      <w:r w:rsidRPr="00A343A8">
        <w:rPr>
          <w:color w:val="333333"/>
          <w:sz w:val="22"/>
          <w:szCs w:val="22"/>
          <w:shd w:val="clear" w:color="auto" w:fill="FFFFFF"/>
        </w:rPr>
        <w:t>xxxxxxxxxxxxxxxxxxxxxxxxxxxxxxxxxxxx.</w:t>
      </w:r>
    </w:p>
    <w:p w:rsidR="001E65E1" w:rsidRDefault="00A343A8" w:rsidP="00A343A8">
      <w:pPr>
        <w:jc w:val="right"/>
        <w:rPr>
          <w:sz w:val="22"/>
          <w:szCs w:val="22"/>
          <w:shd w:val="clear" w:color="auto" w:fill="FFFFFF"/>
        </w:rPr>
      </w:pPr>
      <w:r w:rsidRPr="00A343A8">
        <w:rPr>
          <w:sz w:val="22"/>
          <w:szCs w:val="22"/>
          <w:shd w:val="clear" w:color="auto" w:fill="FFFFFF"/>
        </w:rPr>
        <w:t xml:space="preserve">       </w:t>
      </w:r>
    </w:p>
    <w:p w:rsidR="00A343A8" w:rsidRPr="00A343A8" w:rsidRDefault="00A343A8" w:rsidP="00A343A8">
      <w:pPr>
        <w:jc w:val="right"/>
        <w:rPr>
          <w:sz w:val="22"/>
          <w:szCs w:val="22"/>
          <w:shd w:val="clear" w:color="auto" w:fill="FFFFFF"/>
        </w:rPr>
      </w:pPr>
      <w:r w:rsidRPr="00A343A8">
        <w:rPr>
          <w:sz w:val="22"/>
          <w:szCs w:val="22"/>
          <w:shd w:val="clear" w:color="auto" w:fill="FFFFFF"/>
        </w:rPr>
        <w:t xml:space="preserve">Sala das Sessões, </w:t>
      </w:r>
      <w:r w:rsidR="001E65E1">
        <w:rPr>
          <w:sz w:val="22"/>
          <w:szCs w:val="22"/>
          <w:shd w:val="clear" w:color="auto" w:fill="FFFFFF"/>
        </w:rPr>
        <w:t>23</w:t>
      </w:r>
      <w:r w:rsidRPr="00A343A8">
        <w:rPr>
          <w:sz w:val="22"/>
          <w:szCs w:val="22"/>
          <w:shd w:val="clear" w:color="auto" w:fill="FFFFFF"/>
        </w:rPr>
        <w:t xml:space="preserve"> de Abril de 2024.</w:t>
      </w:r>
    </w:p>
    <w:p w:rsidR="00A343A8" w:rsidRPr="00A343A8" w:rsidRDefault="00A343A8" w:rsidP="00A343A8">
      <w:pPr>
        <w:jc w:val="both"/>
        <w:rPr>
          <w:bCs/>
          <w:sz w:val="22"/>
          <w:szCs w:val="22"/>
        </w:rPr>
      </w:pPr>
    </w:p>
    <w:p w:rsidR="00A343A8" w:rsidRPr="00A343A8" w:rsidRDefault="00A343A8" w:rsidP="00A343A8">
      <w:pPr>
        <w:jc w:val="both"/>
        <w:rPr>
          <w:bCs/>
          <w:sz w:val="22"/>
          <w:szCs w:val="22"/>
        </w:rPr>
      </w:pPr>
    </w:p>
    <w:p w:rsidR="00A343A8" w:rsidRPr="00A343A8" w:rsidRDefault="00A343A8" w:rsidP="00A343A8">
      <w:pPr>
        <w:jc w:val="both"/>
        <w:rPr>
          <w:bCs/>
          <w:sz w:val="22"/>
          <w:szCs w:val="22"/>
        </w:rPr>
      </w:pPr>
      <w:r w:rsidRPr="00A343A8">
        <w:rPr>
          <w:bCs/>
          <w:sz w:val="22"/>
          <w:szCs w:val="22"/>
        </w:rPr>
        <w:t xml:space="preserve">                                                                                                  </w:t>
      </w:r>
    </w:p>
    <w:p w:rsidR="00A343A8" w:rsidRPr="00A343A8" w:rsidRDefault="00A343A8" w:rsidP="00A343A8">
      <w:pPr>
        <w:jc w:val="both"/>
        <w:rPr>
          <w:bCs/>
          <w:sz w:val="22"/>
          <w:szCs w:val="22"/>
        </w:rPr>
      </w:pPr>
    </w:p>
    <w:p w:rsidR="00A343A8" w:rsidRPr="00A343A8" w:rsidRDefault="00A343A8" w:rsidP="00A343A8">
      <w:pPr>
        <w:jc w:val="both"/>
        <w:rPr>
          <w:sz w:val="22"/>
          <w:szCs w:val="22"/>
          <w:shd w:val="clear" w:color="auto" w:fill="FFFFFF"/>
        </w:rPr>
      </w:pPr>
      <w:r>
        <w:rPr>
          <w:bCs/>
          <w:sz w:val="22"/>
          <w:szCs w:val="22"/>
        </w:rPr>
        <w:t xml:space="preserve">      </w:t>
      </w:r>
      <w:r w:rsidR="001E65E1">
        <w:rPr>
          <w:bCs/>
          <w:sz w:val="22"/>
          <w:szCs w:val="22"/>
        </w:rPr>
        <w:t>Paulo Sérgio Vieira Cabral                                                           Rogério da Fonseca Sippel</w:t>
      </w:r>
    </w:p>
    <w:p w:rsidR="00A343A8" w:rsidRPr="00A343A8" w:rsidRDefault="00A343A8" w:rsidP="00A343A8">
      <w:pPr>
        <w:pStyle w:val="SemEspaamento"/>
        <w:jc w:val="both"/>
        <w:rPr>
          <w:color w:val="000000"/>
          <w:sz w:val="22"/>
          <w:szCs w:val="22"/>
          <w:shd w:val="clear" w:color="auto" w:fill="FFFFFF"/>
        </w:rPr>
      </w:pPr>
      <w:r w:rsidRPr="00A343A8">
        <w:rPr>
          <w:bCs/>
          <w:sz w:val="22"/>
          <w:szCs w:val="22"/>
        </w:rPr>
        <w:t xml:space="preserve">      </w:t>
      </w:r>
      <w:r w:rsidR="001E65E1">
        <w:rPr>
          <w:bCs/>
          <w:sz w:val="22"/>
          <w:szCs w:val="22"/>
        </w:rPr>
        <w:t xml:space="preserve">       </w:t>
      </w:r>
      <w:r w:rsidRPr="00A343A8">
        <w:rPr>
          <w:bCs/>
          <w:sz w:val="22"/>
          <w:szCs w:val="22"/>
        </w:rPr>
        <w:t xml:space="preserve">   Presidente                                                               </w:t>
      </w:r>
      <w:r w:rsidR="001E65E1">
        <w:rPr>
          <w:bCs/>
          <w:sz w:val="22"/>
          <w:szCs w:val="22"/>
        </w:rPr>
        <w:t xml:space="preserve">               </w:t>
      </w:r>
      <w:r>
        <w:rPr>
          <w:bCs/>
          <w:sz w:val="22"/>
          <w:szCs w:val="22"/>
        </w:rPr>
        <w:t xml:space="preserve"> </w:t>
      </w:r>
      <w:r w:rsidR="001E65E1">
        <w:rPr>
          <w:bCs/>
          <w:sz w:val="22"/>
          <w:szCs w:val="22"/>
        </w:rPr>
        <w:t xml:space="preserve"> 2</w:t>
      </w:r>
      <w:r w:rsidRPr="00A343A8">
        <w:rPr>
          <w:bCs/>
          <w:sz w:val="22"/>
          <w:szCs w:val="22"/>
        </w:rPr>
        <w:t>º Secretário</w:t>
      </w:r>
    </w:p>
    <w:p w:rsidR="00A343A8" w:rsidRPr="004D34F6" w:rsidRDefault="00A343A8" w:rsidP="00A343A8">
      <w:pPr>
        <w:pStyle w:val="SemEspaamento"/>
        <w:jc w:val="both"/>
        <w:rPr>
          <w:b/>
          <w:sz w:val="22"/>
          <w:szCs w:val="22"/>
        </w:rPr>
      </w:pPr>
    </w:p>
    <w:p w:rsidR="00A343A8" w:rsidRPr="00D161A9" w:rsidRDefault="00A343A8" w:rsidP="00A343A8">
      <w:pPr>
        <w:pStyle w:val="SemEspaamento"/>
        <w:jc w:val="both"/>
        <w:rPr>
          <w:rFonts w:ascii="Arial" w:hAnsi="Arial" w:cs="Arial"/>
          <w:b/>
          <w:sz w:val="22"/>
          <w:szCs w:val="22"/>
          <w:u w:val="single"/>
        </w:rPr>
      </w:pPr>
    </w:p>
    <w:p w:rsidR="00A343A8" w:rsidRPr="001F3C03" w:rsidRDefault="00A343A8" w:rsidP="00A343A8">
      <w:pPr>
        <w:jc w:val="both"/>
        <w:rPr>
          <w:rFonts w:ascii="Arial" w:hAnsi="Arial" w:cs="Arial"/>
          <w:b/>
          <w:sz w:val="21"/>
          <w:szCs w:val="21"/>
        </w:rPr>
      </w:pPr>
    </w:p>
    <w:p w:rsidR="00A343A8" w:rsidRDefault="00A343A8" w:rsidP="00A343A8">
      <w:pPr>
        <w:jc w:val="both"/>
        <w:rPr>
          <w:sz w:val="22"/>
          <w:szCs w:val="22"/>
        </w:rPr>
      </w:pPr>
    </w:p>
    <w:p w:rsidR="00DA0049" w:rsidRDefault="00DA0049"/>
    <w:sectPr w:rsidR="00DA0049" w:rsidSect="007227BE">
      <w:headerReference w:type="default" r:id="rId6"/>
      <w:footnotePr>
        <w:pos w:val="beneathText"/>
      </w:footnotePr>
      <w:pgSz w:w="11905" w:h="16837"/>
      <w:pgMar w:top="1417"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99" w:rsidRDefault="00D33099" w:rsidP="00853239">
      <w:r>
        <w:separator/>
      </w:r>
    </w:p>
  </w:endnote>
  <w:endnote w:type="continuationSeparator" w:id="1">
    <w:p w:rsidR="00D33099" w:rsidRDefault="00D33099" w:rsidP="00853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99" w:rsidRDefault="00D33099" w:rsidP="00853239">
      <w:r>
        <w:separator/>
      </w:r>
    </w:p>
  </w:footnote>
  <w:footnote w:type="continuationSeparator" w:id="1">
    <w:p w:rsidR="00D33099" w:rsidRDefault="00D33099" w:rsidP="0085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BE" w:rsidRPr="00533DB7" w:rsidRDefault="00A343A8" w:rsidP="007227BE">
    <w:pPr>
      <w:pStyle w:val="Cabealho"/>
      <w:ind w:hanging="1134"/>
    </w:pPr>
    <w:r>
      <w:rPr>
        <w:noProof/>
        <w:lang w:eastAsia="pt-BR"/>
      </w:rPr>
      <w:drawing>
        <wp:inline distT="0" distB="0" distL="0" distR="0">
          <wp:extent cx="6791325" cy="1028700"/>
          <wp:effectExtent l="0" t="0" r="0" b="0"/>
          <wp:docPr id="7" name="Imagem 7" descr="Telefone 51 3658 - 1711  charque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fone 51 3658 - 1711  charqueadas"/>
                  <pic:cNvPicPr>
                    <a:picLocks noChangeAspect="1" noChangeArrowheads="1"/>
                  </pic:cNvPicPr>
                </pic:nvPicPr>
                <pic:blipFill>
                  <a:blip r:embed="rId1"/>
                  <a:srcRect/>
                  <a:stretch>
                    <a:fillRect/>
                  </a:stretch>
                </pic:blipFill>
                <pic:spPr bwMode="auto">
                  <a:xfrm>
                    <a:off x="0" y="0"/>
                    <a:ext cx="6813864" cy="103211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A343A8"/>
    <w:rsid w:val="0007225D"/>
    <w:rsid w:val="001D7A0A"/>
    <w:rsid w:val="001E65E1"/>
    <w:rsid w:val="0020299F"/>
    <w:rsid w:val="00325537"/>
    <w:rsid w:val="005B5EF0"/>
    <w:rsid w:val="005F2231"/>
    <w:rsid w:val="00671660"/>
    <w:rsid w:val="006F23D0"/>
    <w:rsid w:val="007036F0"/>
    <w:rsid w:val="00853239"/>
    <w:rsid w:val="009E2FFE"/>
    <w:rsid w:val="00A343A8"/>
    <w:rsid w:val="00A629A5"/>
    <w:rsid w:val="00AB47F4"/>
    <w:rsid w:val="00BC68F6"/>
    <w:rsid w:val="00C216EA"/>
    <w:rsid w:val="00C71A2D"/>
    <w:rsid w:val="00CB255A"/>
    <w:rsid w:val="00D33099"/>
    <w:rsid w:val="00D97628"/>
    <w:rsid w:val="00DA0049"/>
    <w:rsid w:val="00DB09C2"/>
    <w:rsid w:val="00DE3F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A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343A8"/>
    <w:pPr>
      <w:tabs>
        <w:tab w:val="center" w:pos="4252"/>
        <w:tab w:val="right" w:pos="8504"/>
      </w:tabs>
    </w:pPr>
  </w:style>
  <w:style w:type="character" w:customStyle="1" w:styleId="CabealhoChar">
    <w:name w:val="Cabeçalho Char"/>
    <w:basedOn w:val="Fontepargpadro"/>
    <w:link w:val="Cabealho"/>
    <w:rsid w:val="00A343A8"/>
    <w:rPr>
      <w:rFonts w:ascii="Times New Roman" w:eastAsia="Times New Roman" w:hAnsi="Times New Roman" w:cs="Times New Roman"/>
      <w:sz w:val="24"/>
      <w:szCs w:val="24"/>
      <w:lang w:eastAsia="ar-SA"/>
    </w:rPr>
  </w:style>
  <w:style w:type="paragraph" w:styleId="SemEspaamento">
    <w:name w:val="No Spacing"/>
    <w:uiPriority w:val="1"/>
    <w:qFormat/>
    <w:rsid w:val="00A343A8"/>
    <w:pPr>
      <w:suppressAutoHyphens/>
      <w:spacing w:after="0" w:line="240" w:lineRule="auto"/>
    </w:pPr>
    <w:rPr>
      <w:rFonts w:ascii="Times New Roman" w:eastAsia="Times New Roman" w:hAnsi="Times New Roman" w:cs="Times New Roman"/>
      <w:sz w:val="24"/>
      <w:szCs w:val="24"/>
      <w:lang w:eastAsia="ar-SA"/>
    </w:rPr>
  </w:style>
  <w:style w:type="character" w:styleId="Forte">
    <w:name w:val="Strong"/>
    <w:qFormat/>
    <w:rsid w:val="00A343A8"/>
    <w:rPr>
      <w:b/>
      <w:bCs/>
    </w:rPr>
  </w:style>
  <w:style w:type="paragraph" w:styleId="Textodebalo">
    <w:name w:val="Balloon Text"/>
    <w:basedOn w:val="Normal"/>
    <w:link w:val="TextodebaloChar"/>
    <w:uiPriority w:val="99"/>
    <w:semiHidden/>
    <w:unhideWhenUsed/>
    <w:rsid w:val="00A343A8"/>
    <w:rPr>
      <w:rFonts w:ascii="Tahoma" w:hAnsi="Tahoma" w:cs="Tahoma"/>
      <w:sz w:val="16"/>
      <w:szCs w:val="16"/>
    </w:rPr>
  </w:style>
  <w:style w:type="character" w:customStyle="1" w:styleId="TextodebaloChar">
    <w:name w:val="Texto de balão Char"/>
    <w:basedOn w:val="Fontepargpadro"/>
    <w:link w:val="Textodebalo"/>
    <w:uiPriority w:val="99"/>
    <w:semiHidden/>
    <w:rsid w:val="00A343A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secretaria03</cp:lastModifiedBy>
  <cp:revision>2</cp:revision>
  <cp:lastPrinted>2024-04-30T14:39:00Z</cp:lastPrinted>
  <dcterms:created xsi:type="dcterms:W3CDTF">2024-04-30T14:41:00Z</dcterms:created>
  <dcterms:modified xsi:type="dcterms:W3CDTF">2024-04-30T14:41:00Z</dcterms:modified>
</cp:coreProperties>
</file>